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77E" w:rsidRDefault="00B30968" w:rsidP="006D5461">
      <w:pPr>
        <w:rPr>
          <w:sz w:val="2"/>
          <w:szCs w:val="2"/>
        </w:rPr>
      </w:pPr>
      <w:r w:rsidRPr="00630FC1"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6863715</wp:posOffset>
            </wp:positionH>
            <wp:positionV relativeFrom="paragraph">
              <wp:posOffset>2391410</wp:posOffset>
            </wp:positionV>
            <wp:extent cx="2182495" cy="1889760"/>
            <wp:effectExtent l="0" t="0" r="0" b="0"/>
            <wp:wrapTight wrapText="bothSides">
              <wp:wrapPolygon edited="0">
                <wp:start x="0" y="0"/>
                <wp:lineTo x="0" y="21339"/>
                <wp:lineTo x="21493" y="21339"/>
                <wp:lineTo x="2149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5205"/>
        <w:gridCol w:w="5205"/>
      </w:tblGrid>
      <w:tr w:rsidR="006D5461" w:rsidTr="00DC5376">
        <w:tc>
          <w:tcPr>
            <w:tcW w:w="5205" w:type="dxa"/>
            <w:vAlign w:val="center"/>
          </w:tcPr>
          <w:p w:rsidR="006D5461" w:rsidRPr="00043644" w:rsidRDefault="006D5461" w:rsidP="00CE1644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Fonts w:ascii="Book Antiqua" w:hAnsi="Book Antiqua"/>
                <w:b/>
              </w:rPr>
            </w:pPr>
            <w:r w:rsidRPr="00043644">
              <w:rPr>
                <w:rFonts w:ascii="Book Antiqua" w:hAnsi="Book Antiqua"/>
                <w:b/>
              </w:rPr>
              <w:t>В конфликте у человека доминирует не разум, а эмоции, что ведет к аффекту, когда сознание просто отключается и человек не отвечает за свои слова и действия.</w:t>
            </w:r>
          </w:p>
          <w:p w:rsidR="006D5461" w:rsidRPr="00DC5376" w:rsidRDefault="006D5461" w:rsidP="00DC5376">
            <w:pPr>
              <w:pStyle w:val="1"/>
              <w:shd w:val="clear" w:color="auto" w:fill="auto"/>
              <w:spacing w:line="240" w:lineRule="auto"/>
              <w:ind w:left="113" w:right="113" w:firstLine="709"/>
              <w:jc w:val="both"/>
              <w:rPr>
                <w:rFonts w:ascii="Book Antiqua" w:hAnsi="Book Antiqua"/>
              </w:rPr>
            </w:pPr>
            <w:r w:rsidRPr="00043644">
              <w:rPr>
                <w:rFonts w:ascii="Book Antiqua" w:hAnsi="Book Antiqua"/>
                <w:b/>
              </w:rPr>
              <w:t>Великий персидский писатель и мыслитель Саади (между 1203 и 1210—1292) по этому поводу писал</w:t>
            </w:r>
            <w:r w:rsidRPr="00DC5376">
              <w:rPr>
                <w:rFonts w:ascii="Book Antiqua" w:hAnsi="Book Antiqua"/>
              </w:rPr>
              <w:t>:</w:t>
            </w:r>
          </w:p>
          <w:p w:rsidR="00043644" w:rsidRDefault="00043644" w:rsidP="00043644">
            <w:pPr>
              <w:pStyle w:val="1"/>
              <w:shd w:val="clear" w:color="auto" w:fill="auto"/>
              <w:spacing w:line="240" w:lineRule="auto"/>
              <w:ind w:right="113"/>
              <w:rPr>
                <w:rFonts w:ascii="Book Antiqua" w:hAnsi="Book Antiqua"/>
              </w:rPr>
            </w:pPr>
          </w:p>
          <w:p w:rsidR="00043644" w:rsidRDefault="00B30968" w:rsidP="00043644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1685925" cy="24530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45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44" w:rsidRPr="00043644" w:rsidRDefault="00043644" w:rsidP="00043644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Book Antiqua" w:hAnsi="Book Antiqua"/>
              </w:rPr>
            </w:pPr>
          </w:p>
          <w:p w:rsidR="005F2531" w:rsidRPr="00043644" w:rsidRDefault="00CE1644" w:rsidP="00043644">
            <w:pPr>
              <w:pStyle w:val="1"/>
              <w:shd w:val="clear" w:color="auto" w:fill="auto"/>
              <w:spacing w:line="360" w:lineRule="auto"/>
              <w:ind w:right="113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  </w:t>
            </w:r>
            <w:r w:rsidR="006D5461" w:rsidRPr="0004364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Разгневан — потерпи, немного охладев, </w:t>
            </w:r>
          </w:p>
          <w:p w:rsidR="005F2531" w:rsidRPr="00043644" w:rsidRDefault="006D5461" w:rsidP="00043644">
            <w:pPr>
              <w:pStyle w:val="1"/>
              <w:shd w:val="clear" w:color="auto" w:fill="auto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04364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рассудку уступи, смени на милость гнев. </w:t>
            </w:r>
          </w:p>
          <w:p w:rsidR="006D5461" w:rsidRPr="00043644" w:rsidRDefault="006D5461" w:rsidP="00043644">
            <w:pPr>
              <w:pStyle w:val="1"/>
              <w:shd w:val="clear" w:color="auto" w:fill="auto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04364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Разбить любой рубин недолго и несложно,</w:t>
            </w:r>
            <w:r w:rsidR="0004364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н</w:t>
            </w:r>
            <w:r w:rsidRPr="0004364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о вно</w:t>
            </w:r>
            <w:r w:rsidR="00066E74" w:rsidRPr="0004364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вь соединить осколки невозможно</w:t>
            </w:r>
            <w:r w:rsidR="00066E74" w:rsidRPr="00043644">
              <w:rPr>
                <w:rFonts w:ascii="Book Antiqua" w:hAnsi="Book Antiqua"/>
                <w:b/>
                <w:i/>
                <w:color w:val="auto"/>
                <w:sz w:val="26"/>
                <w:szCs w:val="26"/>
              </w:rPr>
              <w:t>.</w:t>
            </w:r>
          </w:p>
          <w:p w:rsidR="006D5461" w:rsidRPr="00DC5376" w:rsidRDefault="006D5461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</w:tc>
        <w:tc>
          <w:tcPr>
            <w:tcW w:w="5205" w:type="dxa"/>
            <w:vAlign w:val="center"/>
          </w:tcPr>
          <w:p w:rsidR="00066E74" w:rsidRPr="00DC5376" w:rsidRDefault="00CE1644" w:rsidP="00CE1644">
            <w:pPr>
              <w:pStyle w:val="30"/>
              <w:shd w:val="clear" w:color="auto" w:fill="auto"/>
              <w:spacing w:line="240" w:lineRule="auto"/>
              <w:rPr>
                <w:rStyle w:val="31"/>
                <w:rFonts w:ascii="Book Antiqua" w:hAnsi="Book Antiqua"/>
                <w:b/>
                <w:bCs/>
                <w:color w:val="0000CC"/>
              </w:rPr>
            </w:pPr>
            <w:r>
              <w:rPr>
                <w:rStyle w:val="31"/>
                <w:rFonts w:ascii="Book Antiqua" w:hAnsi="Book Antiqua"/>
                <w:b/>
                <w:bCs/>
                <w:color w:val="0000CC"/>
              </w:rPr>
              <w:t>1</w:t>
            </w:r>
            <w:r w:rsidR="006D5461" w:rsidRPr="00DC5376">
              <w:rPr>
                <w:rStyle w:val="31"/>
                <w:rFonts w:ascii="Book Antiqua" w:hAnsi="Book Antiqua"/>
                <w:b/>
                <w:bCs/>
                <w:color w:val="0000CC"/>
              </w:rPr>
              <w:t>1 табу в конфликтной ситуации:</w:t>
            </w:r>
          </w:p>
          <w:p w:rsidR="00066E74" w:rsidRPr="00DC5376" w:rsidRDefault="00066E74" w:rsidP="00DC5376">
            <w:pPr>
              <w:pStyle w:val="30"/>
              <w:shd w:val="clear" w:color="auto" w:fill="auto"/>
              <w:spacing w:line="240" w:lineRule="auto"/>
              <w:rPr>
                <w:rStyle w:val="31"/>
                <w:rFonts w:ascii="Book Antiqua" w:hAnsi="Book Antiqua"/>
                <w:b/>
                <w:bCs/>
                <w:color w:val="0000CC"/>
              </w:rPr>
            </w:pPr>
          </w:p>
          <w:p w:rsidR="006D5461" w:rsidRPr="00DC5376" w:rsidRDefault="006D5461" w:rsidP="00DC5376">
            <w:pPr>
              <w:pStyle w:val="30"/>
              <w:shd w:val="clear" w:color="auto" w:fill="auto"/>
              <w:spacing w:line="240" w:lineRule="auto"/>
              <w:jc w:val="center"/>
              <w:rPr>
                <w:rFonts w:ascii="Book Antiqua" w:hAnsi="Book Antiqua"/>
                <w:color w:val="0000CC"/>
              </w:rPr>
            </w:pPr>
            <w:r w:rsidRPr="00DC5376">
              <w:rPr>
                <w:rFonts w:ascii="Book Antiqua" w:hAnsi="Book Antiqua"/>
                <w:i/>
                <w:color w:val="0000CC"/>
                <w:u w:val="single"/>
              </w:rPr>
              <w:t>Нельзя:</w:t>
            </w:r>
          </w:p>
          <w:p w:rsidR="006D5461" w:rsidRPr="00043644" w:rsidRDefault="006D5461" w:rsidP="00DC53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5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3644">
              <w:rPr>
                <w:rFonts w:ascii="Times New Roman" w:hAnsi="Times New Roman" w:cs="Times New Roman"/>
                <w:color w:val="auto"/>
              </w:rPr>
              <w:t>Критически</w:t>
            </w:r>
            <w:r w:rsidR="005F2531" w:rsidRPr="0004364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43644">
              <w:rPr>
                <w:rFonts w:ascii="Times New Roman" w:hAnsi="Times New Roman" w:cs="Times New Roman"/>
                <w:color w:val="auto"/>
              </w:rPr>
              <w:t>оценивать</w:t>
            </w:r>
            <w:r w:rsidR="005F2531" w:rsidRPr="0004364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43644">
              <w:rPr>
                <w:rFonts w:ascii="Times New Roman" w:hAnsi="Times New Roman" w:cs="Times New Roman"/>
                <w:color w:val="auto"/>
              </w:rPr>
              <w:t>партнера.</w:t>
            </w:r>
          </w:p>
          <w:p w:rsidR="006D5461" w:rsidRPr="00043644" w:rsidRDefault="006D5461" w:rsidP="00DC53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3644">
              <w:rPr>
                <w:rFonts w:ascii="Times New Roman" w:hAnsi="Times New Roman" w:cs="Times New Roman"/>
                <w:color w:val="auto"/>
              </w:rPr>
              <w:t>Приписывать ему низменные или плохие намерения.</w:t>
            </w:r>
          </w:p>
          <w:p w:rsidR="006D5461" w:rsidRPr="00043644" w:rsidRDefault="006D5461" w:rsidP="00DC53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44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3644">
              <w:rPr>
                <w:rFonts w:ascii="Times New Roman" w:hAnsi="Times New Roman" w:cs="Times New Roman"/>
                <w:color w:val="auto"/>
              </w:rPr>
              <w:t>Демонстрировать знаки своего превосходства.</w:t>
            </w:r>
          </w:p>
          <w:p w:rsidR="006D5461" w:rsidRPr="00043644" w:rsidRDefault="006D5461" w:rsidP="00DC53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3644">
              <w:rPr>
                <w:rFonts w:ascii="Times New Roman" w:hAnsi="Times New Roman" w:cs="Times New Roman"/>
                <w:color w:val="auto"/>
              </w:rPr>
              <w:t>Обвинять и приписывать ответственность только партнеру.</w:t>
            </w:r>
          </w:p>
          <w:p w:rsidR="006D5461" w:rsidRPr="00043644" w:rsidRDefault="006D5461" w:rsidP="00DC53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3644">
              <w:rPr>
                <w:rFonts w:ascii="Times New Roman" w:hAnsi="Times New Roman" w:cs="Times New Roman"/>
                <w:color w:val="auto"/>
              </w:rPr>
              <w:t>Игнорировать интересы партнера по общению.</w:t>
            </w:r>
          </w:p>
          <w:p w:rsidR="006D5461" w:rsidRPr="00043644" w:rsidRDefault="006D5461" w:rsidP="00DC53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3644">
              <w:rPr>
                <w:rFonts w:ascii="Times New Roman" w:hAnsi="Times New Roman" w:cs="Times New Roman"/>
                <w:color w:val="auto"/>
              </w:rPr>
              <w:t>Видеть все только со своей позиции.</w:t>
            </w:r>
          </w:p>
          <w:p w:rsidR="006D5461" w:rsidRPr="00043644" w:rsidRDefault="006D5461" w:rsidP="00DC53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57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3644">
              <w:rPr>
                <w:rFonts w:ascii="Times New Roman" w:hAnsi="Times New Roman" w:cs="Times New Roman"/>
                <w:color w:val="auto"/>
              </w:rPr>
              <w:t>Уменьшать заслуги партнера и его вклад в общее дело.</w:t>
            </w:r>
          </w:p>
          <w:p w:rsidR="006D5461" w:rsidRPr="00043644" w:rsidRDefault="006D5461" w:rsidP="00DC53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3644">
              <w:rPr>
                <w:rFonts w:ascii="Times New Roman" w:hAnsi="Times New Roman" w:cs="Times New Roman"/>
                <w:color w:val="auto"/>
              </w:rPr>
              <w:t>Преувеличивать свои заслуги.</w:t>
            </w:r>
          </w:p>
          <w:p w:rsidR="006D5461" w:rsidRPr="00043644" w:rsidRDefault="006D5461" w:rsidP="00DC53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3644">
              <w:rPr>
                <w:rFonts w:ascii="Times New Roman" w:hAnsi="Times New Roman" w:cs="Times New Roman"/>
                <w:color w:val="auto"/>
              </w:rPr>
              <w:t>Раздражаться, кричать и нападать.</w:t>
            </w:r>
          </w:p>
          <w:p w:rsidR="006D5461" w:rsidRPr="00043644" w:rsidRDefault="006D5461" w:rsidP="00DC53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14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3644">
              <w:rPr>
                <w:rFonts w:ascii="Times New Roman" w:hAnsi="Times New Roman" w:cs="Times New Roman"/>
                <w:color w:val="auto"/>
              </w:rPr>
              <w:t>Задевать «болевые точки» и уязвимые места партнера.</w:t>
            </w:r>
          </w:p>
          <w:p w:rsidR="006D5461" w:rsidRPr="00043644" w:rsidRDefault="006D5461" w:rsidP="00DC53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97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3644">
              <w:rPr>
                <w:rFonts w:ascii="Times New Roman" w:hAnsi="Times New Roman" w:cs="Times New Roman"/>
                <w:color w:val="auto"/>
              </w:rPr>
              <w:t>Обрушивать на партнера множество претензий.</w:t>
            </w:r>
          </w:p>
          <w:p w:rsidR="00066E74" w:rsidRPr="00043644" w:rsidRDefault="00066E74" w:rsidP="00DC5376">
            <w:pPr>
              <w:pStyle w:val="1"/>
              <w:shd w:val="clear" w:color="auto" w:fill="auto"/>
              <w:tabs>
                <w:tab w:val="left" w:pos="497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D5461" w:rsidRPr="00043644" w:rsidRDefault="006D5461" w:rsidP="00DC5376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Style w:val="21"/>
                <w:rFonts w:ascii="Book Antiqua" w:eastAsia="Arial" w:hAnsi="Book Antiqua"/>
                <w:b/>
                <w:sz w:val="26"/>
                <w:szCs w:val="26"/>
              </w:rPr>
            </w:pPr>
            <w:r w:rsidRPr="00043644">
              <w:rPr>
                <w:rFonts w:ascii="Book Antiqua" w:hAnsi="Book Antiqua"/>
                <w:b/>
                <w:i/>
                <w:color w:val="0000CC"/>
                <w:sz w:val="26"/>
                <w:szCs w:val="26"/>
              </w:rPr>
              <w:t>В конфликтной ситуации всегда нуж</w:t>
            </w:r>
            <w:r w:rsidRPr="00043644">
              <w:rPr>
                <w:rFonts w:ascii="Book Antiqua" w:hAnsi="Book Antiqua"/>
                <w:b/>
                <w:i/>
                <w:color w:val="0000CC"/>
                <w:sz w:val="26"/>
                <w:szCs w:val="26"/>
              </w:rPr>
              <w:softHyphen/>
              <w:t>но помнить о «золотом правиле» нравственности, о соблюдении вежливости и тактичности.</w:t>
            </w:r>
          </w:p>
          <w:p w:rsidR="006D5461" w:rsidRPr="00DC5376" w:rsidRDefault="006D5461" w:rsidP="00DC5376">
            <w:pPr>
              <w:pStyle w:val="20"/>
              <w:shd w:val="clear" w:color="auto" w:fill="auto"/>
              <w:spacing w:line="240" w:lineRule="auto"/>
              <w:rPr>
                <w:rStyle w:val="21"/>
                <w:rFonts w:ascii="Book Antiqua" w:hAnsi="Book Antiqua"/>
              </w:rPr>
            </w:pPr>
          </w:p>
        </w:tc>
        <w:tc>
          <w:tcPr>
            <w:tcW w:w="5205" w:type="dxa"/>
          </w:tcPr>
          <w:p w:rsidR="00066E74" w:rsidRPr="00DC5376" w:rsidRDefault="00066E7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066E74" w:rsidRPr="00043644" w:rsidRDefault="00066E7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b/>
                <w:sz w:val="24"/>
                <w:szCs w:val="24"/>
              </w:rPr>
            </w:pPr>
            <w:r w:rsidRPr="00043644">
              <w:rPr>
                <w:rStyle w:val="21"/>
                <w:b/>
                <w:sz w:val="24"/>
                <w:szCs w:val="24"/>
              </w:rPr>
              <w:t xml:space="preserve">Служба школьной медиации </w:t>
            </w:r>
          </w:p>
          <w:p w:rsidR="00066E74" w:rsidRPr="00043644" w:rsidRDefault="0004364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b/>
                <w:sz w:val="24"/>
                <w:szCs w:val="24"/>
              </w:rPr>
            </w:pPr>
            <w:r w:rsidRPr="00043644">
              <w:rPr>
                <w:rStyle w:val="21"/>
                <w:b/>
                <w:sz w:val="24"/>
                <w:szCs w:val="24"/>
              </w:rPr>
              <w:t>МАОУ СОШ №28 г. Томска</w:t>
            </w:r>
          </w:p>
          <w:p w:rsidR="00066E74" w:rsidRPr="00043644" w:rsidRDefault="00066E7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b/>
                <w:sz w:val="48"/>
                <w:szCs w:val="48"/>
              </w:rPr>
            </w:pPr>
          </w:p>
          <w:p w:rsidR="00066E74" w:rsidRPr="00DC5376" w:rsidRDefault="00066E7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  <w:i/>
                <w:sz w:val="48"/>
                <w:szCs w:val="48"/>
              </w:rPr>
            </w:pPr>
          </w:p>
          <w:p w:rsidR="005F2531" w:rsidRPr="00DC5376" w:rsidRDefault="005F2531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  <w:i/>
                <w:sz w:val="48"/>
                <w:szCs w:val="48"/>
              </w:rPr>
            </w:pPr>
          </w:p>
          <w:p w:rsidR="006D5461" w:rsidRPr="00CE1644" w:rsidRDefault="006D5461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Fonts w:ascii="Book Antiqua" w:hAnsi="Book Antiqua"/>
                <w:b/>
                <w:i/>
                <w:sz w:val="48"/>
                <w:szCs w:val="48"/>
              </w:rPr>
            </w:pPr>
            <w:r w:rsidRPr="00CE1644">
              <w:rPr>
                <w:rStyle w:val="21"/>
                <w:rFonts w:ascii="Book Antiqua" w:hAnsi="Book Antiqua"/>
                <w:b/>
                <w:i/>
                <w:sz w:val="48"/>
                <w:szCs w:val="48"/>
              </w:rPr>
              <w:t>Правила</w:t>
            </w:r>
          </w:p>
          <w:p w:rsidR="006D5461" w:rsidRPr="00CE1644" w:rsidRDefault="006D5461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Fonts w:ascii="Book Antiqua" w:hAnsi="Book Antiqua"/>
                <w:b/>
                <w:i/>
                <w:sz w:val="48"/>
                <w:szCs w:val="48"/>
              </w:rPr>
            </w:pPr>
            <w:r w:rsidRPr="00CE1644">
              <w:rPr>
                <w:rStyle w:val="21"/>
                <w:rFonts w:ascii="Book Antiqua" w:hAnsi="Book Antiqua"/>
                <w:b/>
                <w:i/>
                <w:sz w:val="48"/>
                <w:szCs w:val="48"/>
              </w:rPr>
              <w:t>поведения</w:t>
            </w:r>
          </w:p>
          <w:p w:rsidR="006D5461" w:rsidRPr="00DC5376" w:rsidRDefault="006D5461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  <w:p w:rsidR="00066E74" w:rsidRPr="00DC5376" w:rsidRDefault="00066E7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  <w:p w:rsidR="00066E74" w:rsidRPr="00DC5376" w:rsidRDefault="00066E7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</w:rPr>
            </w:pPr>
          </w:p>
          <w:p w:rsidR="00066E74" w:rsidRPr="00DC5376" w:rsidRDefault="00066E7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  <w:p w:rsidR="00066E74" w:rsidRPr="00DC5376" w:rsidRDefault="00066E7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  <w:p w:rsidR="00066E74" w:rsidRPr="00DC5376" w:rsidRDefault="00066E7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  <w:p w:rsidR="00066E74" w:rsidRPr="00DC5376" w:rsidRDefault="00066E7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  <w:p w:rsidR="00066E74" w:rsidRPr="00CE1644" w:rsidRDefault="00066E74" w:rsidP="00DC537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</w:rPr>
            </w:pPr>
            <w:r w:rsidRPr="00CE1644">
              <w:rPr>
                <w:rStyle w:val="21"/>
                <w:rFonts w:ascii="Book Antiqua" w:hAnsi="Book Antiqua"/>
                <w:b/>
                <w:i/>
                <w:sz w:val="48"/>
                <w:szCs w:val="48"/>
              </w:rPr>
              <w:t>в конфликтных ситуациях</w:t>
            </w:r>
          </w:p>
        </w:tc>
      </w:tr>
      <w:tr w:rsidR="00066E74" w:rsidTr="00DC5376">
        <w:tc>
          <w:tcPr>
            <w:tcW w:w="5205" w:type="dxa"/>
          </w:tcPr>
          <w:p w:rsidR="00066E74" w:rsidRDefault="00B30968" w:rsidP="00DC5376">
            <w:pPr>
              <w:pStyle w:val="20"/>
              <w:shd w:val="clear" w:color="auto" w:fill="auto"/>
              <w:spacing w:line="240" w:lineRule="auto"/>
            </w:pPr>
            <w:r>
              <w:rPr>
                <w:noProof/>
              </w:rPr>
              <w:drawing>
                <wp:anchor distT="0" distB="0" distL="63500" distR="63500" simplePos="0" relativeHeight="251657216" behindDoc="1" locked="0" layoutInCell="1" allowOverlap="1">
                  <wp:simplePos x="0" y="0"/>
                  <wp:positionH relativeFrom="margin">
                    <wp:posOffset>-38100</wp:posOffset>
                  </wp:positionH>
                  <wp:positionV relativeFrom="paragraph">
                    <wp:posOffset>174625</wp:posOffset>
                  </wp:positionV>
                  <wp:extent cx="3429000" cy="5476875"/>
                  <wp:effectExtent l="0" t="0" r="0" b="0"/>
                  <wp:wrapTight wrapText="bothSides">
                    <wp:wrapPolygon edited="0">
                      <wp:start x="0" y="0"/>
                      <wp:lineTo x="0" y="21562"/>
                      <wp:lineTo x="21480" y="21562"/>
                      <wp:lineTo x="21480" y="0"/>
                      <wp:lineTo x="0" y="0"/>
                    </wp:wrapPolygon>
                  </wp:wrapTight>
                  <wp:docPr id="4" name="Рисунок 5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547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5" w:type="dxa"/>
          </w:tcPr>
          <w:p w:rsidR="005F2531" w:rsidRPr="00DC5376" w:rsidRDefault="005F2531" w:rsidP="00DC5376">
            <w:pPr>
              <w:ind w:left="113" w:right="113"/>
              <w:rPr>
                <w:rFonts w:ascii="Book Antiqua" w:hAnsi="Book Antiqua"/>
              </w:rPr>
            </w:pPr>
          </w:p>
          <w:p w:rsidR="005F2531" w:rsidRPr="00043644" w:rsidRDefault="005F2531" w:rsidP="00DC5376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113" w:right="113"/>
              <w:jc w:val="both"/>
              <w:rPr>
                <w:b w:val="0"/>
                <w:i/>
                <w:color w:val="0000CC"/>
                <w:sz w:val="28"/>
                <w:szCs w:val="28"/>
              </w:rPr>
            </w:pPr>
            <w:bookmarkStart w:id="0" w:name="bookmark2"/>
            <w:r w:rsidRPr="00043644">
              <w:rPr>
                <w:rStyle w:val="12"/>
                <w:b/>
                <w:bCs/>
                <w:i/>
                <w:color w:val="0000CC"/>
                <w:sz w:val="28"/>
                <w:szCs w:val="28"/>
              </w:rPr>
              <w:t>Гнев:</w:t>
            </w:r>
            <w:bookmarkEnd w:id="0"/>
            <w:r w:rsidRPr="00043644">
              <w:rPr>
                <w:rStyle w:val="12"/>
                <w:b/>
                <w:bCs/>
                <w:i/>
                <w:color w:val="0000CC"/>
                <w:sz w:val="28"/>
                <w:szCs w:val="28"/>
              </w:rPr>
              <w:t xml:space="preserve"> </w:t>
            </w:r>
            <w:r w:rsidRPr="00043644">
              <w:rPr>
                <w:rStyle w:val="61"/>
                <w:b/>
                <w:bCs/>
                <w:i/>
                <w:color w:val="0000CC"/>
                <w:sz w:val="28"/>
                <w:szCs w:val="28"/>
              </w:rPr>
              <w:t>брови опущены и сведены, блеск в глазах, рот закрыт, губы суже</w:t>
            </w:r>
            <w:r w:rsidRPr="00043644">
              <w:rPr>
                <w:rStyle w:val="61"/>
                <w:b/>
                <w:bCs/>
                <w:i/>
                <w:color w:val="0000CC"/>
                <w:sz w:val="28"/>
                <w:szCs w:val="28"/>
              </w:rPr>
              <w:softHyphen/>
              <w:t>ны или сжаты.</w:t>
            </w:r>
          </w:p>
          <w:p w:rsidR="005F2531" w:rsidRPr="00043644" w:rsidRDefault="005F2531" w:rsidP="00DC5376">
            <w:pPr>
              <w:pStyle w:val="30"/>
              <w:shd w:val="clear" w:color="auto" w:fill="auto"/>
              <w:spacing w:line="240" w:lineRule="auto"/>
              <w:ind w:left="113" w:right="113"/>
              <w:jc w:val="both"/>
              <w:rPr>
                <w:rStyle w:val="31"/>
                <w:rFonts w:ascii="Times New Roman" w:hAnsi="Times New Roman" w:cs="Times New Roman"/>
                <w:b/>
                <w:bCs/>
                <w:i/>
                <w:color w:val="0000CC"/>
              </w:rPr>
            </w:pPr>
            <w:r w:rsidRPr="00043644">
              <w:rPr>
                <w:rStyle w:val="31"/>
                <w:rFonts w:ascii="Times New Roman" w:hAnsi="Times New Roman" w:cs="Times New Roman"/>
                <w:b/>
                <w:bCs/>
                <w:i/>
                <w:color w:val="0000CC"/>
              </w:rPr>
              <w:t>От чего зависят обиды?</w:t>
            </w:r>
          </w:p>
          <w:p w:rsidR="005F2531" w:rsidRPr="00DC5376" w:rsidRDefault="005F2531" w:rsidP="00043644">
            <w:pPr>
              <w:pStyle w:val="30"/>
              <w:shd w:val="clear" w:color="auto" w:fill="auto"/>
              <w:spacing w:line="240" w:lineRule="auto"/>
              <w:ind w:right="113"/>
              <w:rPr>
                <w:rFonts w:ascii="Book Antiqua" w:hAnsi="Book Antiqua"/>
                <w:i/>
                <w:color w:val="0000CC"/>
              </w:rPr>
            </w:pPr>
          </w:p>
          <w:p w:rsidR="005F2531" w:rsidRPr="00043644" w:rsidRDefault="005F2531" w:rsidP="00DC5376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376">
              <w:rPr>
                <w:rFonts w:ascii="Book Antiqua" w:hAnsi="Book Antiqua"/>
                <w:sz w:val="24"/>
                <w:szCs w:val="24"/>
              </w:rPr>
              <w:t xml:space="preserve">-  </w:t>
            </w:r>
            <w:r w:rsidRPr="00043644">
              <w:rPr>
                <w:rFonts w:ascii="Times New Roman" w:hAnsi="Times New Roman" w:cs="Times New Roman"/>
                <w:b/>
                <w:sz w:val="26"/>
                <w:szCs w:val="26"/>
              </w:rPr>
              <w:t>От значимости обидчика (одному человеку мы можем позволить де</w:t>
            </w:r>
            <w:r w:rsidRPr="00043644">
              <w:rPr>
                <w:rFonts w:ascii="Times New Roman" w:hAnsi="Times New Roman" w:cs="Times New Roman"/>
                <w:b/>
                <w:sz w:val="26"/>
                <w:szCs w:val="26"/>
              </w:rPr>
              <w:softHyphen/>
              <w:t>лать нам какие-то замечания, а дру</w:t>
            </w:r>
            <w:r w:rsidRPr="00043644">
              <w:rPr>
                <w:rFonts w:ascii="Times New Roman" w:hAnsi="Times New Roman" w:cs="Times New Roman"/>
                <w:b/>
                <w:sz w:val="26"/>
                <w:szCs w:val="26"/>
              </w:rPr>
              <w:softHyphen/>
              <w:t>гому - нет).</w:t>
            </w:r>
          </w:p>
          <w:p w:rsidR="005F2531" w:rsidRPr="00043644" w:rsidRDefault="005F2531" w:rsidP="00DC5376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3644">
              <w:rPr>
                <w:rFonts w:ascii="Times New Roman" w:hAnsi="Times New Roman" w:cs="Times New Roman"/>
                <w:b/>
                <w:sz w:val="26"/>
                <w:szCs w:val="26"/>
              </w:rPr>
              <w:t>-  От собственного контроля.</w:t>
            </w:r>
          </w:p>
          <w:p w:rsidR="005F2531" w:rsidRPr="00043644" w:rsidRDefault="005F2531" w:rsidP="00DC5376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3644">
              <w:rPr>
                <w:rFonts w:ascii="Times New Roman" w:hAnsi="Times New Roman" w:cs="Times New Roman"/>
                <w:b/>
                <w:sz w:val="26"/>
                <w:szCs w:val="26"/>
              </w:rPr>
              <w:t>-  От возможных последствий (чем это опасно для нас).</w:t>
            </w:r>
          </w:p>
          <w:p w:rsidR="005F2531" w:rsidRPr="00043644" w:rsidRDefault="005F2531" w:rsidP="00DC5376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3644">
              <w:rPr>
                <w:rFonts w:ascii="Times New Roman" w:hAnsi="Times New Roman" w:cs="Times New Roman"/>
                <w:b/>
                <w:sz w:val="26"/>
                <w:szCs w:val="26"/>
              </w:rPr>
              <w:t>-  От нашего личного восприятия (про одного говорят: “А с него все как с гуся водa” , а про другого: “Уж слова ему не скажи, обидится!”).</w:t>
            </w:r>
          </w:p>
          <w:p w:rsidR="005F2531" w:rsidRPr="00043644" w:rsidRDefault="005F2531" w:rsidP="00DC5376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2531" w:rsidRPr="00043644" w:rsidRDefault="005F2531" w:rsidP="00DC5376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3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если обида уже живет в сердце, если возникли отрицательные пере</w:t>
            </w:r>
            <w:r w:rsidRPr="00043644">
              <w:rPr>
                <w:rFonts w:ascii="Times New Roman" w:hAnsi="Times New Roman" w:cs="Times New Roman"/>
                <w:b/>
                <w:sz w:val="26"/>
                <w:szCs w:val="26"/>
              </w:rPr>
              <w:softHyphen/>
              <w:t>живания, связанные с чувствами унижения, безысходности, гнева? Как психологически защититься от этих отрицательных переживаний?</w:t>
            </w:r>
          </w:p>
          <w:p w:rsidR="005F2531" w:rsidRPr="00043644" w:rsidRDefault="005F2531" w:rsidP="00DC5376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2531" w:rsidRPr="00043644" w:rsidRDefault="005F2531" w:rsidP="00DC5376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3644">
              <w:rPr>
                <w:rFonts w:ascii="Times New Roman" w:hAnsi="Times New Roman" w:cs="Times New Roman"/>
                <w:b/>
                <w:sz w:val="26"/>
                <w:szCs w:val="26"/>
              </w:rPr>
              <w:t>Надо постараться сформировать в себе состояние бесстрастия и переключиться от эмоций на рассудоч</w:t>
            </w:r>
            <w:r w:rsidRPr="00043644">
              <w:rPr>
                <w:rFonts w:ascii="Times New Roman" w:hAnsi="Times New Roman" w:cs="Times New Roman"/>
                <w:b/>
                <w:sz w:val="26"/>
                <w:szCs w:val="26"/>
              </w:rPr>
              <w:softHyphen/>
              <w:t xml:space="preserve">ную деятельность. </w:t>
            </w:r>
          </w:p>
          <w:p w:rsidR="00066E74" w:rsidRPr="00DC5376" w:rsidRDefault="00066E74" w:rsidP="00DC5376">
            <w:pPr>
              <w:pStyle w:val="20"/>
              <w:shd w:val="clear" w:color="auto" w:fill="auto"/>
              <w:spacing w:line="240" w:lineRule="auto"/>
              <w:ind w:left="113" w:right="113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05" w:type="dxa"/>
          </w:tcPr>
          <w:p w:rsidR="00066E74" w:rsidRPr="00043644" w:rsidRDefault="005F2531" w:rsidP="00DC5376">
            <w:pPr>
              <w:pStyle w:val="3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</w:pPr>
            <w:r w:rsidRPr="00043644"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t>Для практиче</w:t>
            </w:r>
            <w:r w:rsidRPr="00043644"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softHyphen/>
              <w:t>ских действий в процессе эмоцио</w:t>
            </w:r>
            <w:r w:rsidRPr="00043644"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softHyphen/>
              <w:t>нальной саморегуляции удобна следующая классификация типов людей, позволяющая оценить собе</w:t>
            </w:r>
            <w:r w:rsidRPr="00043644"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softHyphen/>
              <w:t>седника.</w:t>
            </w:r>
          </w:p>
          <w:p w:rsidR="00066E74" w:rsidRPr="00DC5376" w:rsidRDefault="00066E74" w:rsidP="00DC5376">
            <w:pPr>
              <w:pStyle w:val="70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43644">
              <w:rPr>
                <w:rStyle w:val="71"/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Манипулятор</w:t>
            </w:r>
            <w:r w:rsidRPr="00DC5376">
              <w:rPr>
                <w:rStyle w:val="72"/>
                <w:rFonts w:ascii="Book Antiqua" w:hAnsi="Book Antiqua"/>
                <w:sz w:val="24"/>
                <w:szCs w:val="24"/>
              </w:rPr>
              <w:t xml:space="preserve"> </w:t>
            </w:r>
            <w:r w:rsidRPr="00DC5376">
              <w:rPr>
                <w:rFonts w:ascii="Book Antiqua" w:hAnsi="Book Antiqua"/>
                <w:sz w:val="24"/>
                <w:szCs w:val="24"/>
              </w:rPr>
              <w:t>-</w:t>
            </w:r>
            <w:r w:rsidR="005F2531" w:rsidRPr="00DC537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C5376">
              <w:rPr>
                <w:rFonts w:ascii="Book Antiqua" w:hAnsi="Book Antiqua"/>
                <w:sz w:val="24"/>
                <w:szCs w:val="24"/>
              </w:rPr>
              <w:t>категория людей, стремящихся управлять окружающими с по</w:t>
            </w:r>
            <w:r w:rsidRPr="00DC5376">
              <w:rPr>
                <w:rFonts w:ascii="Book Antiqua" w:hAnsi="Book Antiqua"/>
                <w:sz w:val="24"/>
                <w:szCs w:val="24"/>
              </w:rPr>
              <w:softHyphen/>
              <w:t>мощью их слабых и сильных сто</w:t>
            </w:r>
            <w:r w:rsidRPr="00DC5376">
              <w:rPr>
                <w:rFonts w:ascii="Book Antiqua" w:hAnsi="Book Antiqua"/>
                <w:sz w:val="24"/>
                <w:szCs w:val="24"/>
              </w:rPr>
              <w:softHyphen/>
              <w:t>рон и специального воздействия на слабости людей с целью побуждения их де</w:t>
            </w:r>
            <w:r w:rsidRPr="00DC5376">
              <w:rPr>
                <w:rFonts w:ascii="Book Antiqua" w:hAnsi="Book Antiqua"/>
                <w:sz w:val="24"/>
                <w:szCs w:val="24"/>
              </w:rPr>
              <w:softHyphen/>
              <w:t>лать то, что нужно манипулятору. Главное оружие против них - это умение запретить себе эмоциональ</w:t>
            </w:r>
            <w:r w:rsidRPr="00DC5376">
              <w:rPr>
                <w:rFonts w:ascii="Book Antiqua" w:hAnsi="Book Antiqua"/>
                <w:sz w:val="24"/>
                <w:szCs w:val="24"/>
              </w:rPr>
              <w:softHyphen/>
              <w:t>но реагировать на его действия. Необходимо с улыбкой отвечать манипулятору на его действия.</w:t>
            </w:r>
          </w:p>
          <w:p w:rsidR="00066E74" w:rsidRPr="00DC5376" w:rsidRDefault="00066E74" w:rsidP="00DC5376">
            <w:pPr>
              <w:pStyle w:val="70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43644">
              <w:rPr>
                <w:rStyle w:val="71"/>
                <w:rFonts w:ascii="Book Antiqua" w:hAnsi="Book Antiqua"/>
                <w:b/>
                <w:color w:val="0000CC"/>
                <w:sz w:val="24"/>
                <w:szCs w:val="24"/>
              </w:rPr>
              <w:t>Невротик</w:t>
            </w:r>
            <w:r w:rsidRPr="00043644">
              <w:rPr>
                <w:rStyle w:val="72"/>
                <w:rFonts w:ascii="Book Antiqua" w:hAnsi="Book Antiqua"/>
                <w:b/>
                <w:color w:val="0000CC"/>
                <w:sz w:val="24"/>
                <w:szCs w:val="24"/>
              </w:rPr>
              <w:t xml:space="preserve"> </w:t>
            </w:r>
            <w:r w:rsidRPr="00DC5376">
              <w:rPr>
                <w:rFonts w:ascii="Book Antiqua" w:hAnsi="Book Antiqua"/>
                <w:sz w:val="24"/>
                <w:szCs w:val="24"/>
              </w:rPr>
              <w:t>-</w:t>
            </w:r>
            <w:r w:rsidR="005F2531" w:rsidRPr="00DC537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C5376">
              <w:rPr>
                <w:rFonts w:ascii="Book Antiqua" w:hAnsi="Book Antiqua"/>
                <w:sz w:val="24"/>
                <w:szCs w:val="24"/>
              </w:rPr>
              <w:t>личность с измененным вос</w:t>
            </w:r>
            <w:r w:rsidRPr="00DC5376">
              <w:rPr>
                <w:rFonts w:ascii="Book Antiqua" w:hAnsi="Book Antiqua"/>
                <w:sz w:val="24"/>
                <w:szCs w:val="24"/>
              </w:rPr>
              <w:softHyphen/>
              <w:t>приятием других людей, их действий и поступков. При общении с невротиком нужно всегда помнить такую формулу: здоровый на больного не оби</w:t>
            </w:r>
            <w:r w:rsidRPr="00DC5376">
              <w:rPr>
                <w:rFonts w:ascii="Book Antiqua" w:hAnsi="Book Antiqua"/>
                <w:sz w:val="24"/>
                <w:szCs w:val="24"/>
              </w:rPr>
              <w:softHyphen/>
              <w:t>жается!</w:t>
            </w:r>
          </w:p>
          <w:p w:rsidR="00066E74" w:rsidRPr="00DC5376" w:rsidRDefault="00066E74" w:rsidP="00DC5376">
            <w:pPr>
              <w:pStyle w:val="70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43644">
              <w:rPr>
                <w:rStyle w:val="72"/>
                <w:rFonts w:ascii="Book Antiqua" w:hAnsi="Book Antiqua"/>
                <w:b/>
                <w:i/>
                <w:color w:val="0000CC"/>
                <w:sz w:val="24"/>
                <w:szCs w:val="24"/>
              </w:rPr>
              <w:t>Примитив</w:t>
            </w:r>
            <w:r w:rsidR="005F2531" w:rsidRPr="00043644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DC5376">
              <w:rPr>
                <w:rFonts w:ascii="Book Antiqua" w:hAnsi="Book Antiqua"/>
                <w:sz w:val="24"/>
                <w:szCs w:val="24"/>
              </w:rPr>
              <w:t>-</w:t>
            </w:r>
            <w:r w:rsidR="005F2531" w:rsidRPr="00DC537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C5376">
              <w:rPr>
                <w:rFonts w:ascii="Book Antiqua" w:hAnsi="Book Antiqua"/>
                <w:sz w:val="24"/>
                <w:szCs w:val="24"/>
              </w:rPr>
              <w:t>представляет собой тип лю</w:t>
            </w:r>
            <w:r w:rsidRPr="00DC5376">
              <w:rPr>
                <w:rFonts w:ascii="Book Antiqua" w:hAnsi="Book Antiqua"/>
                <w:sz w:val="24"/>
                <w:szCs w:val="24"/>
              </w:rPr>
              <w:softHyphen/>
              <w:t>дей, у которых слабо выражены интел</w:t>
            </w:r>
            <w:r w:rsidRPr="00DC5376">
              <w:rPr>
                <w:rFonts w:ascii="Book Antiqua" w:hAnsi="Book Antiqua"/>
                <w:sz w:val="24"/>
                <w:szCs w:val="24"/>
              </w:rPr>
              <w:softHyphen/>
              <w:t>лигентность и навыки культурного пове</w:t>
            </w:r>
            <w:r w:rsidRPr="00DC5376">
              <w:rPr>
                <w:rFonts w:ascii="Book Antiqua" w:hAnsi="Book Antiqua"/>
                <w:sz w:val="24"/>
                <w:szCs w:val="24"/>
              </w:rPr>
              <w:softHyphen/>
              <w:t>дения. Эти люди живут элементарными чувствами, простыми представлениями о мотивах и поведении людей.</w:t>
            </w:r>
          </w:p>
          <w:p w:rsidR="00066E74" w:rsidRPr="00DC5376" w:rsidRDefault="00066E74" w:rsidP="00DC5376">
            <w:pPr>
              <w:pStyle w:val="70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43644">
              <w:rPr>
                <w:rStyle w:val="71"/>
                <w:rFonts w:ascii="Book Antiqua" w:hAnsi="Book Antiqua"/>
                <w:b/>
                <w:color w:val="0000CC"/>
                <w:sz w:val="24"/>
                <w:szCs w:val="24"/>
              </w:rPr>
              <w:t>Нормальный культурный человек</w:t>
            </w:r>
            <w:r w:rsidRPr="00043644">
              <w:rPr>
                <w:rStyle w:val="71"/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5F2531" w:rsidRPr="00043644">
              <w:rPr>
                <w:rFonts w:ascii="Book Antiqua" w:hAnsi="Book Antiqua"/>
                <w:b/>
                <w:sz w:val="24"/>
                <w:szCs w:val="24"/>
              </w:rPr>
              <w:t>-</w:t>
            </w:r>
            <w:r w:rsidR="005F2531" w:rsidRPr="00DC5376">
              <w:rPr>
                <w:rFonts w:ascii="Book Antiqua" w:hAnsi="Book Antiqua"/>
                <w:sz w:val="24"/>
                <w:szCs w:val="24"/>
              </w:rPr>
              <w:t xml:space="preserve"> о</w:t>
            </w:r>
            <w:r w:rsidRPr="00DC5376">
              <w:rPr>
                <w:rFonts w:ascii="Book Antiqua" w:hAnsi="Book Antiqua"/>
                <w:sz w:val="24"/>
                <w:szCs w:val="24"/>
              </w:rPr>
              <w:t xml:space="preserve">бщаться с такой категорией людей </w:t>
            </w:r>
            <w:r w:rsidR="005F2531" w:rsidRPr="00DC5376">
              <w:rPr>
                <w:rFonts w:ascii="Book Antiqua" w:hAnsi="Book Antiqua"/>
                <w:sz w:val="24"/>
                <w:szCs w:val="24"/>
              </w:rPr>
              <w:t>- с</w:t>
            </w:r>
            <w:r w:rsidRPr="00DC5376">
              <w:rPr>
                <w:rFonts w:ascii="Book Antiqua" w:hAnsi="Book Antiqua"/>
                <w:sz w:val="24"/>
                <w:szCs w:val="24"/>
              </w:rPr>
              <w:t>амое приятное и почти не сопровождается конфликтами. Если кон</w:t>
            </w:r>
            <w:r w:rsidRPr="00DC5376">
              <w:rPr>
                <w:rFonts w:ascii="Book Antiqua" w:hAnsi="Book Antiqua"/>
                <w:sz w:val="24"/>
                <w:szCs w:val="24"/>
              </w:rPr>
              <w:softHyphen/>
              <w:t>фликты возникают, то быстро разреша</w:t>
            </w:r>
            <w:r w:rsidRPr="00DC5376">
              <w:rPr>
                <w:rFonts w:ascii="Book Antiqua" w:hAnsi="Book Antiqua"/>
                <w:sz w:val="24"/>
                <w:szCs w:val="24"/>
              </w:rPr>
              <w:softHyphen/>
              <w:t>ются путем убеждения в правоте собеседника или компромиссом.</w:t>
            </w:r>
          </w:p>
        </w:tc>
      </w:tr>
    </w:tbl>
    <w:p w:rsidR="003E777E" w:rsidRDefault="003E777E" w:rsidP="005F2531"/>
    <w:sectPr w:rsidR="003E777E" w:rsidSect="00CE1644">
      <w:pgSz w:w="16839" w:h="11907" w:orient="landscape" w:code="9"/>
      <w:pgMar w:top="720" w:right="720" w:bottom="720" w:left="720" w:header="0" w:footer="3" w:gutter="0"/>
      <w:cols w:space="88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98A" w:rsidRDefault="0081398A" w:rsidP="003E777E">
      <w:r>
        <w:separator/>
      </w:r>
    </w:p>
  </w:endnote>
  <w:endnote w:type="continuationSeparator" w:id="0">
    <w:p w:rsidR="0081398A" w:rsidRDefault="0081398A" w:rsidP="003E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98A" w:rsidRDefault="0081398A"/>
  </w:footnote>
  <w:footnote w:type="continuationSeparator" w:id="0">
    <w:p w:rsidR="0081398A" w:rsidRDefault="008139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DA6"/>
    <w:multiLevelType w:val="multilevel"/>
    <w:tmpl w:val="171CCCA8"/>
    <w:lvl w:ilvl="0">
      <w:start w:val="1"/>
      <w:numFmt w:val="decimal"/>
      <w:lvlText w:val="%1."/>
      <w:lvlJc w:val="left"/>
      <w:rPr>
        <w:rFonts w:ascii="Book Antiqua" w:hAnsi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52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7E"/>
    <w:rsid w:val="00043644"/>
    <w:rsid w:val="00066E74"/>
    <w:rsid w:val="003E777E"/>
    <w:rsid w:val="005F2531"/>
    <w:rsid w:val="00630FC1"/>
    <w:rsid w:val="006930E3"/>
    <w:rsid w:val="006D5461"/>
    <w:rsid w:val="006E51DE"/>
    <w:rsid w:val="007560BB"/>
    <w:rsid w:val="0081398A"/>
    <w:rsid w:val="00B30968"/>
    <w:rsid w:val="00CE1644"/>
    <w:rsid w:val="00DC5376"/>
    <w:rsid w:val="00F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C86CEEF-44CB-4C8E-8BA6-A177F62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777E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77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21">
    <w:name w:val="Основной текст (2)"/>
    <w:basedOn w:val="2"/>
    <w:rsid w:val="003E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4">
    <w:name w:val="Основной текст_"/>
    <w:basedOn w:val="a0"/>
    <w:link w:val="1"/>
    <w:rsid w:val="003E777E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E777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3E77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2">
    <w:name w:val="Заголовок №3_"/>
    <w:basedOn w:val="a0"/>
    <w:link w:val="33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4">
    <w:name w:val="Заголовок №3"/>
    <w:basedOn w:val="32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4">
    <w:name w:val="Основной текст (4)_"/>
    <w:basedOn w:val="a0"/>
    <w:link w:val="40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41">
    <w:name w:val="Основной текст (4)"/>
    <w:basedOn w:val="4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22">
    <w:name w:val="Заголовок №2_"/>
    <w:basedOn w:val="a0"/>
    <w:link w:val="23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44"/>
      <w:szCs w:val="44"/>
      <w:u w:val="none"/>
    </w:rPr>
  </w:style>
  <w:style w:type="character" w:customStyle="1" w:styleId="24">
    <w:name w:val="Заголовок №2"/>
    <w:basedOn w:val="22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44"/>
      <w:szCs w:val="44"/>
      <w:u w:val="none"/>
      <w:lang w:val="ru-RU"/>
    </w:rPr>
  </w:style>
  <w:style w:type="character" w:customStyle="1" w:styleId="5">
    <w:name w:val="Основной текст (5)_"/>
    <w:basedOn w:val="a0"/>
    <w:link w:val="50"/>
    <w:rsid w:val="003E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sid w:val="003E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1"/>
      <w:szCs w:val="51"/>
      <w:u w:val="none"/>
    </w:rPr>
  </w:style>
  <w:style w:type="character" w:customStyle="1" w:styleId="12">
    <w:name w:val="Заголовок №1"/>
    <w:basedOn w:val="10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1"/>
      <w:szCs w:val="51"/>
      <w:u w:val="none"/>
      <w:lang w:val="ru-RU"/>
    </w:rPr>
  </w:style>
  <w:style w:type="character" w:customStyle="1" w:styleId="6">
    <w:name w:val="Основной текст (6)_"/>
    <w:basedOn w:val="a0"/>
    <w:link w:val="60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61">
    <w:name w:val="Основной текст (6)"/>
    <w:basedOn w:val="6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">
    <w:name w:val="Основной текст (7)_"/>
    <w:basedOn w:val="a0"/>
    <w:link w:val="70"/>
    <w:rsid w:val="003E777E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Курсив"/>
    <w:basedOn w:val="7"/>
    <w:rsid w:val="003E777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">
    <w:name w:val="Основной текст (7)"/>
    <w:basedOn w:val="7"/>
    <w:rsid w:val="003E77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3E777E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">
    <w:name w:val="Основной текст1"/>
    <w:basedOn w:val="a"/>
    <w:link w:val="a4"/>
    <w:rsid w:val="003E777E"/>
    <w:pPr>
      <w:shd w:val="clear" w:color="auto" w:fill="FFFFFF"/>
      <w:spacing w:line="294" w:lineRule="exact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3E777E"/>
    <w:pPr>
      <w:shd w:val="clear" w:color="auto" w:fill="FFFFFF"/>
      <w:spacing w:line="65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33">
    <w:name w:val="Заголовок №3"/>
    <w:basedOn w:val="a"/>
    <w:link w:val="32"/>
    <w:rsid w:val="003E777E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0">
    <w:name w:val="Основной текст (4)"/>
    <w:basedOn w:val="a"/>
    <w:link w:val="4"/>
    <w:rsid w:val="003E777E"/>
    <w:pPr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3">
    <w:name w:val="Заголовок №2"/>
    <w:basedOn w:val="a"/>
    <w:link w:val="22"/>
    <w:rsid w:val="003E777E"/>
    <w:pPr>
      <w:shd w:val="clear" w:color="auto" w:fill="FFFFFF"/>
      <w:spacing w:before="900" w:after="780" w:line="456" w:lineRule="exact"/>
      <w:outlineLvl w:val="1"/>
    </w:pPr>
    <w:rPr>
      <w:rFonts w:ascii="Times New Roman" w:eastAsia="Times New Roman" w:hAnsi="Times New Roman" w:cs="Times New Roman"/>
      <w:b/>
      <w:bCs/>
      <w:spacing w:val="20"/>
      <w:sz w:val="44"/>
      <w:szCs w:val="44"/>
    </w:rPr>
  </w:style>
  <w:style w:type="paragraph" w:customStyle="1" w:styleId="50">
    <w:name w:val="Основной текст (5)"/>
    <w:basedOn w:val="a"/>
    <w:link w:val="5"/>
    <w:rsid w:val="003E777E"/>
    <w:pPr>
      <w:shd w:val="clear" w:color="auto" w:fill="FFFFFF"/>
      <w:spacing w:before="2580" w:line="29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3E777E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51"/>
      <w:szCs w:val="51"/>
    </w:rPr>
  </w:style>
  <w:style w:type="paragraph" w:customStyle="1" w:styleId="60">
    <w:name w:val="Основной текст (6)"/>
    <w:basedOn w:val="a"/>
    <w:link w:val="6"/>
    <w:rsid w:val="003E777E"/>
    <w:pPr>
      <w:shd w:val="clear" w:color="auto" w:fill="FFFFFF"/>
      <w:spacing w:before="120" w:line="331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70">
    <w:name w:val="Основной текст (7)"/>
    <w:basedOn w:val="a"/>
    <w:link w:val="7"/>
    <w:rsid w:val="003E777E"/>
    <w:pPr>
      <w:shd w:val="clear" w:color="auto" w:fill="FFFFFF"/>
      <w:spacing w:before="360" w:line="259" w:lineRule="exact"/>
    </w:pPr>
    <w:rPr>
      <w:rFonts w:ascii="Arial" w:eastAsia="Arial" w:hAnsi="Arial" w:cs="Arial"/>
      <w:sz w:val="23"/>
      <w:szCs w:val="23"/>
    </w:rPr>
  </w:style>
  <w:style w:type="table" w:styleId="a5">
    <w:name w:val="Table Grid"/>
    <w:basedOn w:val="a1"/>
    <w:uiPriority w:val="59"/>
    <w:rsid w:val="006D54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Admin</cp:lastModifiedBy>
  <cp:revision>5</cp:revision>
  <dcterms:created xsi:type="dcterms:W3CDTF">2022-12-11T20:06:00Z</dcterms:created>
  <dcterms:modified xsi:type="dcterms:W3CDTF">2022-12-11T20:06:00Z</dcterms:modified>
</cp:coreProperties>
</file>