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F6045C" w:rsidTr="00A32CC9">
        <w:tc>
          <w:tcPr>
            <w:tcW w:w="4785" w:type="dxa"/>
          </w:tcPr>
          <w:p w:rsidR="00F6045C" w:rsidRPr="00A32CC9" w:rsidRDefault="00F6045C" w:rsidP="00F6045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32CC9">
              <w:rPr>
                <w:rFonts w:ascii="Times New Roman" w:hAnsi="Times New Roman" w:cs="Times New Roman"/>
                <w:b/>
              </w:rPr>
              <w:t>Приложение № 1</w:t>
            </w:r>
          </w:p>
          <w:p w:rsidR="00F6045C" w:rsidRPr="00A32CC9" w:rsidRDefault="00F6045C" w:rsidP="00F6045C">
            <w:pPr>
              <w:jc w:val="right"/>
              <w:rPr>
                <w:rFonts w:ascii="Times New Roman" w:hAnsi="Times New Roman" w:cs="Times New Roman"/>
              </w:rPr>
            </w:pPr>
            <w:r w:rsidRPr="00A32CC9">
              <w:rPr>
                <w:rFonts w:ascii="Times New Roman" w:hAnsi="Times New Roman" w:cs="Times New Roman"/>
              </w:rPr>
              <w:t>К локальному нормативному акту</w:t>
            </w:r>
          </w:p>
          <w:p w:rsidR="00F6045C" w:rsidRPr="00A32CC9" w:rsidRDefault="00A32CC9" w:rsidP="00F6045C">
            <w:pPr>
              <w:jc w:val="right"/>
              <w:rPr>
                <w:rFonts w:ascii="Times New Roman" w:hAnsi="Times New Roman" w:cs="Times New Roman"/>
              </w:rPr>
            </w:pPr>
            <w:r w:rsidRPr="00A32CC9">
              <w:rPr>
                <w:rFonts w:ascii="Times New Roman" w:hAnsi="Times New Roman" w:cs="Times New Roman"/>
              </w:rPr>
              <w:t>м</w:t>
            </w:r>
            <w:r w:rsidR="00F6045C" w:rsidRPr="00A32CC9">
              <w:rPr>
                <w:rFonts w:ascii="Times New Roman" w:hAnsi="Times New Roman" w:cs="Times New Roman"/>
              </w:rPr>
              <w:t>униципального автономного общеобразовательного учреждения средней общеобразовательной школы № 28 г</w:t>
            </w:r>
            <w:proofErr w:type="gramStart"/>
            <w:r w:rsidR="00F6045C" w:rsidRPr="00A32CC9">
              <w:rPr>
                <w:rFonts w:ascii="Times New Roman" w:hAnsi="Times New Roman" w:cs="Times New Roman"/>
              </w:rPr>
              <w:t>.Т</w:t>
            </w:r>
            <w:proofErr w:type="gramEnd"/>
            <w:r w:rsidR="00F6045C" w:rsidRPr="00A32CC9">
              <w:rPr>
                <w:rFonts w:ascii="Times New Roman" w:hAnsi="Times New Roman" w:cs="Times New Roman"/>
              </w:rPr>
              <w:t>омска</w:t>
            </w:r>
          </w:p>
          <w:p w:rsidR="00F6045C" w:rsidRPr="00A32CC9" w:rsidRDefault="00F6045C" w:rsidP="00F6045C">
            <w:pPr>
              <w:jc w:val="right"/>
              <w:rPr>
                <w:rFonts w:ascii="Times New Roman" w:hAnsi="Times New Roman" w:cs="Times New Roman"/>
              </w:rPr>
            </w:pPr>
            <w:r w:rsidRPr="00A32CC9">
              <w:rPr>
                <w:rFonts w:ascii="Times New Roman" w:hAnsi="Times New Roman" w:cs="Times New Roman"/>
              </w:rPr>
              <w:t>«Положение о рабочих группах, комиссиях и комитетах Управляющего совета муниципального автономного общеобразовательного учреждения средней общеобразовательной школы № 28 г</w:t>
            </w:r>
            <w:proofErr w:type="gramStart"/>
            <w:r w:rsidRPr="00A32CC9">
              <w:rPr>
                <w:rFonts w:ascii="Times New Roman" w:hAnsi="Times New Roman" w:cs="Times New Roman"/>
              </w:rPr>
              <w:t>.Т</w:t>
            </w:r>
            <w:proofErr w:type="gramEnd"/>
            <w:r w:rsidRPr="00A32CC9">
              <w:rPr>
                <w:rFonts w:ascii="Times New Roman" w:hAnsi="Times New Roman" w:cs="Times New Roman"/>
              </w:rPr>
              <w:t>омска»</w:t>
            </w:r>
            <w:r w:rsidR="00A32CC9" w:rsidRPr="00A32CC9">
              <w:rPr>
                <w:rFonts w:ascii="Times New Roman" w:hAnsi="Times New Roman" w:cs="Times New Roman"/>
              </w:rPr>
              <w:t>.</w:t>
            </w:r>
          </w:p>
          <w:p w:rsidR="00A32CC9" w:rsidRPr="00A32CC9" w:rsidRDefault="00A32CC9" w:rsidP="00F6045C">
            <w:pPr>
              <w:jc w:val="right"/>
              <w:rPr>
                <w:rFonts w:ascii="Times New Roman" w:hAnsi="Times New Roman" w:cs="Times New Roman"/>
              </w:rPr>
            </w:pPr>
          </w:p>
          <w:p w:rsidR="00A32CC9" w:rsidRPr="00A32CC9" w:rsidRDefault="00A32CC9" w:rsidP="00F6045C">
            <w:pPr>
              <w:jc w:val="right"/>
              <w:rPr>
                <w:rFonts w:ascii="Times New Roman" w:hAnsi="Times New Roman" w:cs="Times New Roman"/>
              </w:rPr>
            </w:pPr>
            <w:r w:rsidRPr="00A32CC9">
              <w:rPr>
                <w:rFonts w:ascii="Times New Roman" w:hAnsi="Times New Roman" w:cs="Times New Roman"/>
              </w:rPr>
              <w:t>УТВЕРЖДЕНО</w:t>
            </w:r>
          </w:p>
          <w:p w:rsidR="00A32CC9" w:rsidRPr="00A32CC9" w:rsidRDefault="00A32CC9" w:rsidP="00F6045C">
            <w:pPr>
              <w:jc w:val="right"/>
              <w:rPr>
                <w:rFonts w:ascii="Times New Roman" w:hAnsi="Times New Roman" w:cs="Times New Roman"/>
              </w:rPr>
            </w:pPr>
            <w:r w:rsidRPr="00A32CC9">
              <w:rPr>
                <w:rFonts w:ascii="Times New Roman" w:hAnsi="Times New Roman" w:cs="Times New Roman"/>
              </w:rPr>
              <w:t>Решением Управляющего совета</w:t>
            </w:r>
          </w:p>
          <w:p w:rsidR="00A32CC9" w:rsidRPr="00A32CC9" w:rsidRDefault="00A32CC9" w:rsidP="00F6045C">
            <w:pPr>
              <w:jc w:val="right"/>
              <w:rPr>
                <w:rFonts w:ascii="Times New Roman" w:hAnsi="Times New Roman" w:cs="Times New Roman"/>
              </w:rPr>
            </w:pPr>
            <w:r w:rsidRPr="00A32CC9">
              <w:rPr>
                <w:rFonts w:ascii="Times New Roman" w:hAnsi="Times New Roman" w:cs="Times New Roman"/>
              </w:rPr>
              <w:t>муниципального автономного общеобразовательного учреждения средней общеобразовательной школы № 28 г</w:t>
            </w:r>
            <w:proofErr w:type="gramStart"/>
            <w:r w:rsidRPr="00A32CC9">
              <w:rPr>
                <w:rFonts w:ascii="Times New Roman" w:hAnsi="Times New Roman" w:cs="Times New Roman"/>
              </w:rPr>
              <w:t>.Т</w:t>
            </w:r>
            <w:proofErr w:type="gramEnd"/>
            <w:r w:rsidRPr="00A32CC9">
              <w:rPr>
                <w:rFonts w:ascii="Times New Roman" w:hAnsi="Times New Roman" w:cs="Times New Roman"/>
              </w:rPr>
              <w:t>омска</w:t>
            </w:r>
          </w:p>
          <w:p w:rsidR="00A32CC9" w:rsidRPr="00A32CC9" w:rsidRDefault="004C00F4" w:rsidP="00F604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11 от 27.08 2019</w:t>
            </w:r>
            <w:r w:rsidR="00A32CC9" w:rsidRPr="00A32CC9">
              <w:rPr>
                <w:rFonts w:ascii="Times New Roman" w:hAnsi="Times New Roman" w:cs="Times New Roman"/>
              </w:rPr>
              <w:t xml:space="preserve"> г.</w:t>
            </w:r>
          </w:p>
          <w:p w:rsidR="00A32CC9" w:rsidRPr="00A32CC9" w:rsidRDefault="00A32CC9" w:rsidP="00F6045C">
            <w:pPr>
              <w:jc w:val="right"/>
              <w:rPr>
                <w:rFonts w:ascii="Times New Roman" w:hAnsi="Times New Roman" w:cs="Times New Roman"/>
              </w:rPr>
            </w:pPr>
            <w:r w:rsidRPr="00A32CC9">
              <w:rPr>
                <w:rFonts w:ascii="Times New Roman" w:hAnsi="Times New Roman" w:cs="Times New Roman"/>
              </w:rPr>
              <w:t>Председатель Управляющего совета</w:t>
            </w:r>
          </w:p>
          <w:p w:rsidR="00A32CC9" w:rsidRPr="00F6045C" w:rsidRDefault="00A32CC9" w:rsidP="004C00F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32CC9">
              <w:rPr>
                <w:rFonts w:ascii="Times New Roman" w:hAnsi="Times New Roman" w:cs="Times New Roman"/>
              </w:rPr>
              <w:t>_______________</w:t>
            </w:r>
            <w:r w:rsidR="004C00F4">
              <w:rPr>
                <w:rFonts w:ascii="Times New Roman" w:hAnsi="Times New Roman" w:cs="Times New Roman"/>
              </w:rPr>
              <w:t>Л.Н.Сальцова</w:t>
            </w:r>
          </w:p>
        </w:tc>
      </w:tr>
    </w:tbl>
    <w:p w:rsidR="00F6045C" w:rsidRDefault="00F6045C" w:rsidP="001752C6">
      <w:pPr>
        <w:jc w:val="center"/>
        <w:rPr>
          <w:rFonts w:ascii="Times New Roman" w:hAnsi="Times New Roman" w:cs="Times New Roman"/>
          <w:b/>
          <w:sz w:val="24"/>
        </w:rPr>
      </w:pPr>
    </w:p>
    <w:p w:rsidR="00A24300" w:rsidRPr="001752C6" w:rsidRDefault="001752C6" w:rsidP="001752C6">
      <w:pPr>
        <w:jc w:val="center"/>
        <w:rPr>
          <w:rFonts w:ascii="Times New Roman" w:hAnsi="Times New Roman" w:cs="Times New Roman"/>
          <w:b/>
          <w:sz w:val="24"/>
        </w:rPr>
      </w:pPr>
      <w:r w:rsidRPr="001752C6">
        <w:rPr>
          <w:rFonts w:ascii="Times New Roman" w:hAnsi="Times New Roman" w:cs="Times New Roman"/>
          <w:b/>
          <w:sz w:val="24"/>
        </w:rPr>
        <w:t>Перечень комиссий Управляющего совета, их задачи и функции</w:t>
      </w:r>
    </w:p>
    <w:tbl>
      <w:tblPr>
        <w:tblStyle w:val="a3"/>
        <w:tblW w:w="0" w:type="auto"/>
        <w:tblLook w:val="04A0"/>
      </w:tblPr>
      <w:tblGrid>
        <w:gridCol w:w="532"/>
        <w:gridCol w:w="3051"/>
        <w:gridCol w:w="5988"/>
      </w:tblGrid>
      <w:tr w:rsidR="001752C6" w:rsidRPr="001752C6" w:rsidTr="001752C6">
        <w:tc>
          <w:tcPr>
            <w:tcW w:w="675" w:type="dxa"/>
          </w:tcPr>
          <w:p w:rsidR="001752C6" w:rsidRPr="001752C6" w:rsidRDefault="001752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752C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820" w:type="dxa"/>
          </w:tcPr>
          <w:p w:rsidR="001752C6" w:rsidRPr="001752C6" w:rsidRDefault="001752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752C6">
              <w:rPr>
                <w:rFonts w:ascii="Times New Roman" w:hAnsi="Times New Roman" w:cs="Times New Roman"/>
                <w:b/>
                <w:sz w:val="24"/>
              </w:rPr>
              <w:t>Наименование комиссии</w:t>
            </w:r>
          </w:p>
        </w:tc>
        <w:tc>
          <w:tcPr>
            <w:tcW w:w="9291" w:type="dxa"/>
          </w:tcPr>
          <w:p w:rsidR="001752C6" w:rsidRPr="001752C6" w:rsidRDefault="001752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752C6">
              <w:rPr>
                <w:rFonts w:ascii="Times New Roman" w:hAnsi="Times New Roman" w:cs="Times New Roman"/>
                <w:b/>
                <w:sz w:val="24"/>
              </w:rPr>
              <w:t>Задачи и функции</w:t>
            </w:r>
          </w:p>
        </w:tc>
      </w:tr>
      <w:tr w:rsidR="001752C6" w:rsidRPr="001752C6" w:rsidTr="001752C6">
        <w:tc>
          <w:tcPr>
            <w:tcW w:w="675" w:type="dxa"/>
            <w:vMerge w:val="restart"/>
          </w:tcPr>
          <w:p w:rsidR="001752C6" w:rsidRPr="001752C6" w:rsidRDefault="001752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20" w:type="dxa"/>
            <w:vMerge w:val="restart"/>
          </w:tcPr>
          <w:p w:rsidR="008E40D1" w:rsidRDefault="008E40D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E40D1" w:rsidRDefault="008E40D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752C6" w:rsidRPr="008E40D1" w:rsidRDefault="001752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40D1">
              <w:rPr>
                <w:rFonts w:ascii="Times New Roman" w:hAnsi="Times New Roman" w:cs="Times New Roman"/>
                <w:b/>
                <w:sz w:val="24"/>
              </w:rPr>
              <w:t>Комиссия стратегического планирования и контроля исполнения стратегии</w:t>
            </w:r>
          </w:p>
        </w:tc>
        <w:tc>
          <w:tcPr>
            <w:tcW w:w="9291" w:type="dxa"/>
          </w:tcPr>
          <w:p w:rsidR="001752C6" w:rsidRPr="001752C6" w:rsidRDefault="001752C6" w:rsidP="001752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1752C6">
              <w:rPr>
                <w:rFonts w:ascii="Times New Roman" w:hAnsi="Times New Roman" w:cs="Times New Roman"/>
                <w:sz w:val="24"/>
              </w:rPr>
              <w:t>Организация работы по разработке стратегии развития образовательного учреждения, по ежегодной коррекции программы развития с учетом промежуточных итогов и результатов ее исполнения</w:t>
            </w:r>
          </w:p>
        </w:tc>
      </w:tr>
      <w:tr w:rsidR="001752C6" w:rsidRPr="001752C6" w:rsidTr="001752C6">
        <w:tc>
          <w:tcPr>
            <w:tcW w:w="675" w:type="dxa"/>
            <w:vMerge/>
          </w:tcPr>
          <w:p w:rsidR="001752C6" w:rsidRPr="001752C6" w:rsidRDefault="001752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1752C6" w:rsidRPr="001752C6" w:rsidRDefault="001752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1" w:type="dxa"/>
          </w:tcPr>
          <w:p w:rsidR="001752C6" w:rsidRPr="001752C6" w:rsidRDefault="001752C6" w:rsidP="001752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1752C6">
              <w:rPr>
                <w:rFonts w:ascii="Times New Roman" w:hAnsi="Times New Roman" w:cs="Times New Roman"/>
                <w:sz w:val="24"/>
              </w:rPr>
              <w:t>Мониторинг и оценка выполнения программы развития</w:t>
            </w:r>
          </w:p>
        </w:tc>
      </w:tr>
      <w:tr w:rsidR="001752C6" w:rsidRPr="001752C6" w:rsidTr="001752C6">
        <w:tc>
          <w:tcPr>
            <w:tcW w:w="675" w:type="dxa"/>
            <w:vMerge/>
          </w:tcPr>
          <w:p w:rsidR="001752C6" w:rsidRPr="001752C6" w:rsidRDefault="001752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1752C6" w:rsidRPr="001752C6" w:rsidRDefault="001752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1" w:type="dxa"/>
          </w:tcPr>
          <w:p w:rsidR="001752C6" w:rsidRPr="001752C6" w:rsidRDefault="001752C6" w:rsidP="001752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1752C6">
              <w:rPr>
                <w:rFonts w:ascii="Times New Roman" w:hAnsi="Times New Roman" w:cs="Times New Roman"/>
                <w:sz w:val="24"/>
              </w:rPr>
              <w:t xml:space="preserve">Участие в работе по самообразованию образовательного учреждения и формированию располагаемого на сайте образовательного учреждения аналитического публичного доклада о результатах такого </w:t>
            </w:r>
            <w:proofErr w:type="spellStart"/>
            <w:r w:rsidRPr="001752C6">
              <w:rPr>
                <w:rFonts w:ascii="Times New Roman" w:hAnsi="Times New Roman" w:cs="Times New Roman"/>
                <w:sz w:val="24"/>
              </w:rPr>
              <w:t>самообследования</w:t>
            </w:r>
            <w:proofErr w:type="spellEnd"/>
          </w:p>
        </w:tc>
      </w:tr>
      <w:tr w:rsidR="008E40D1" w:rsidRPr="001752C6" w:rsidTr="001752C6">
        <w:tc>
          <w:tcPr>
            <w:tcW w:w="675" w:type="dxa"/>
            <w:vMerge w:val="restart"/>
          </w:tcPr>
          <w:p w:rsidR="008E40D1" w:rsidRPr="001752C6" w:rsidRDefault="008E40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20" w:type="dxa"/>
            <w:vMerge w:val="restart"/>
          </w:tcPr>
          <w:p w:rsidR="008E40D1" w:rsidRDefault="008E40D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E40D1" w:rsidRDefault="008E40D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E40D1" w:rsidRDefault="008E40D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E40D1" w:rsidRPr="008E40D1" w:rsidRDefault="008E40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40D1">
              <w:rPr>
                <w:rFonts w:ascii="Times New Roman" w:hAnsi="Times New Roman" w:cs="Times New Roman"/>
                <w:b/>
                <w:sz w:val="24"/>
              </w:rPr>
              <w:t>Финансово-экономическая комиссия</w:t>
            </w:r>
          </w:p>
        </w:tc>
        <w:tc>
          <w:tcPr>
            <w:tcW w:w="9291" w:type="dxa"/>
          </w:tcPr>
          <w:p w:rsidR="008E40D1" w:rsidRPr="008E40D1" w:rsidRDefault="008E40D1" w:rsidP="008E40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E40D1">
              <w:rPr>
                <w:rFonts w:ascii="Times New Roman" w:hAnsi="Times New Roman" w:cs="Times New Roman"/>
                <w:sz w:val="24"/>
              </w:rPr>
              <w:t>Организация финансового и иного ресурсного планирования в целях выполнения программы развития образовательной организации</w:t>
            </w:r>
          </w:p>
        </w:tc>
      </w:tr>
      <w:tr w:rsidR="008E40D1" w:rsidRPr="001752C6" w:rsidTr="001752C6">
        <w:tc>
          <w:tcPr>
            <w:tcW w:w="675" w:type="dxa"/>
            <w:vMerge/>
          </w:tcPr>
          <w:p w:rsidR="008E40D1" w:rsidRPr="001752C6" w:rsidRDefault="008E40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8E40D1" w:rsidRPr="001752C6" w:rsidRDefault="008E40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1" w:type="dxa"/>
          </w:tcPr>
          <w:p w:rsidR="008E40D1" w:rsidRPr="008E40D1" w:rsidRDefault="008E40D1" w:rsidP="008E40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E40D1">
              <w:rPr>
                <w:rFonts w:ascii="Times New Roman" w:hAnsi="Times New Roman" w:cs="Times New Roman"/>
                <w:sz w:val="24"/>
              </w:rPr>
              <w:t>Формирование предложений и рекомендаций учредителю образовательного учреждения по содержанию, объему государственног</w:t>
            </w:r>
            <w:proofErr w:type="gramStart"/>
            <w:r w:rsidRPr="008E40D1">
              <w:rPr>
                <w:rFonts w:ascii="Times New Roman" w:hAnsi="Times New Roman" w:cs="Times New Roman"/>
                <w:sz w:val="24"/>
              </w:rPr>
              <w:t>о(</w:t>
            </w:r>
            <w:proofErr w:type="gramEnd"/>
            <w:r w:rsidRPr="008E40D1">
              <w:rPr>
                <w:rFonts w:ascii="Times New Roman" w:hAnsi="Times New Roman" w:cs="Times New Roman"/>
                <w:sz w:val="24"/>
              </w:rPr>
              <w:t>муниципального) задания, по объемам его финансового и иного ресурсного обеспечения.</w:t>
            </w:r>
          </w:p>
        </w:tc>
      </w:tr>
      <w:tr w:rsidR="008E40D1" w:rsidRPr="001752C6" w:rsidTr="001752C6">
        <w:tc>
          <w:tcPr>
            <w:tcW w:w="675" w:type="dxa"/>
            <w:vMerge/>
          </w:tcPr>
          <w:p w:rsidR="008E40D1" w:rsidRPr="001752C6" w:rsidRDefault="008E40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8E40D1" w:rsidRPr="001752C6" w:rsidRDefault="008E40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1" w:type="dxa"/>
          </w:tcPr>
          <w:p w:rsidR="008E40D1" w:rsidRPr="008E40D1" w:rsidRDefault="008E40D1" w:rsidP="008E40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E40D1">
              <w:rPr>
                <w:rFonts w:ascii="Times New Roman" w:hAnsi="Times New Roman" w:cs="Times New Roman"/>
                <w:sz w:val="24"/>
              </w:rPr>
              <w:t>Планирование и контроль привлечения и расходования средств из внебюджетных источников</w:t>
            </w:r>
          </w:p>
        </w:tc>
      </w:tr>
      <w:tr w:rsidR="008E40D1" w:rsidRPr="001752C6" w:rsidTr="001752C6">
        <w:tc>
          <w:tcPr>
            <w:tcW w:w="675" w:type="dxa"/>
            <w:vMerge/>
          </w:tcPr>
          <w:p w:rsidR="008E40D1" w:rsidRPr="001752C6" w:rsidRDefault="008E40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8E40D1" w:rsidRPr="001752C6" w:rsidRDefault="008E40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1" w:type="dxa"/>
          </w:tcPr>
          <w:p w:rsidR="008E40D1" w:rsidRPr="008E40D1" w:rsidRDefault="008E40D1" w:rsidP="008E40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E40D1">
              <w:rPr>
                <w:rFonts w:ascii="Times New Roman" w:hAnsi="Times New Roman" w:cs="Times New Roman"/>
                <w:sz w:val="24"/>
              </w:rPr>
              <w:t xml:space="preserve">Участие в формировании финансового раздела ежегодного отчета о </w:t>
            </w:r>
            <w:proofErr w:type="spellStart"/>
            <w:r w:rsidRPr="008E40D1">
              <w:rPr>
                <w:rFonts w:ascii="Times New Roman" w:hAnsi="Times New Roman" w:cs="Times New Roman"/>
                <w:sz w:val="24"/>
              </w:rPr>
              <w:t>самообследовании</w:t>
            </w:r>
            <w:proofErr w:type="spellEnd"/>
            <w:r w:rsidRPr="008E40D1">
              <w:rPr>
                <w:rFonts w:ascii="Times New Roman" w:hAnsi="Times New Roman" w:cs="Times New Roman"/>
                <w:sz w:val="24"/>
              </w:rPr>
              <w:t xml:space="preserve"> образовательной организации</w:t>
            </w:r>
          </w:p>
        </w:tc>
      </w:tr>
      <w:tr w:rsidR="008E40D1" w:rsidRPr="001752C6" w:rsidTr="001752C6">
        <w:tc>
          <w:tcPr>
            <w:tcW w:w="675" w:type="dxa"/>
            <w:vMerge w:val="restart"/>
          </w:tcPr>
          <w:p w:rsidR="008E40D1" w:rsidRPr="001752C6" w:rsidRDefault="008E40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20" w:type="dxa"/>
            <w:vMerge w:val="restart"/>
          </w:tcPr>
          <w:p w:rsidR="008E40D1" w:rsidRPr="008E40D1" w:rsidRDefault="008E40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40D1">
              <w:rPr>
                <w:rFonts w:ascii="Times New Roman" w:hAnsi="Times New Roman" w:cs="Times New Roman"/>
                <w:b/>
                <w:sz w:val="24"/>
              </w:rPr>
              <w:t>Организационно-правовая комиссия</w:t>
            </w:r>
          </w:p>
        </w:tc>
        <w:tc>
          <w:tcPr>
            <w:tcW w:w="9291" w:type="dxa"/>
          </w:tcPr>
          <w:p w:rsidR="008E40D1" w:rsidRPr="008E40D1" w:rsidRDefault="008E40D1" w:rsidP="008E40D1">
            <w:pPr>
              <w:rPr>
                <w:rFonts w:ascii="Times New Roman" w:hAnsi="Times New Roman" w:cs="Times New Roman"/>
                <w:sz w:val="24"/>
              </w:rPr>
            </w:pPr>
            <w:r w:rsidRPr="008E40D1">
              <w:rPr>
                <w:rFonts w:ascii="Times New Roman" w:hAnsi="Times New Roman" w:cs="Times New Roman"/>
                <w:sz w:val="24"/>
              </w:rPr>
              <w:t xml:space="preserve">Экспертиза проектов локальных нормативных актов образовательного учреждения на предмет ее </w:t>
            </w:r>
            <w:r w:rsidRPr="008E40D1">
              <w:rPr>
                <w:rFonts w:ascii="Times New Roman" w:hAnsi="Times New Roman" w:cs="Times New Roman"/>
                <w:sz w:val="24"/>
              </w:rPr>
              <w:lastRenderedPageBreak/>
              <w:t>соответствия целям:</w:t>
            </w:r>
          </w:p>
        </w:tc>
      </w:tr>
      <w:tr w:rsidR="008E40D1" w:rsidRPr="001752C6" w:rsidTr="001752C6">
        <w:tc>
          <w:tcPr>
            <w:tcW w:w="675" w:type="dxa"/>
            <w:vMerge/>
          </w:tcPr>
          <w:p w:rsidR="008E40D1" w:rsidRPr="001752C6" w:rsidRDefault="008E40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8E40D1" w:rsidRPr="001752C6" w:rsidRDefault="008E40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1" w:type="dxa"/>
          </w:tcPr>
          <w:p w:rsidR="008E40D1" w:rsidRPr="008E40D1" w:rsidRDefault="008E40D1" w:rsidP="008E40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Выполнения программы развития ОУ</w:t>
            </w:r>
          </w:p>
        </w:tc>
      </w:tr>
      <w:tr w:rsidR="008E40D1" w:rsidRPr="001752C6" w:rsidTr="001752C6">
        <w:tc>
          <w:tcPr>
            <w:tcW w:w="675" w:type="dxa"/>
            <w:vMerge/>
          </w:tcPr>
          <w:p w:rsidR="008E40D1" w:rsidRPr="001752C6" w:rsidRDefault="008E40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8E40D1" w:rsidRPr="001752C6" w:rsidRDefault="008E40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1" w:type="dxa"/>
          </w:tcPr>
          <w:p w:rsidR="008E40D1" w:rsidRPr="008E40D1" w:rsidRDefault="008E40D1" w:rsidP="008E40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Соблюдения прав и реализации законных интересов всех участников образовательных правоотношений</w:t>
            </w:r>
          </w:p>
        </w:tc>
      </w:tr>
      <w:tr w:rsidR="008E40D1" w:rsidRPr="001752C6" w:rsidTr="001752C6">
        <w:tc>
          <w:tcPr>
            <w:tcW w:w="675" w:type="dxa"/>
            <w:vMerge/>
          </w:tcPr>
          <w:p w:rsidR="008E40D1" w:rsidRPr="001752C6" w:rsidRDefault="008E40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8E40D1" w:rsidRPr="001752C6" w:rsidRDefault="008E40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1" w:type="dxa"/>
          </w:tcPr>
          <w:p w:rsidR="008E40D1" w:rsidRPr="008E40D1" w:rsidRDefault="008E40D1" w:rsidP="008E40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Соответствия законодательству Российской Федерации, иным нормативным правовым актам, уставу и основным локальным нормативным актам ОУ</w:t>
            </w:r>
          </w:p>
        </w:tc>
      </w:tr>
      <w:tr w:rsidR="0019437E" w:rsidRPr="001752C6" w:rsidTr="001752C6">
        <w:tc>
          <w:tcPr>
            <w:tcW w:w="675" w:type="dxa"/>
            <w:vMerge w:val="restart"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820" w:type="dxa"/>
            <w:vMerge w:val="restart"/>
          </w:tcPr>
          <w:p w:rsidR="0019437E" w:rsidRPr="008E40D1" w:rsidRDefault="001943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40D1">
              <w:rPr>
                <w:rFonts w:ascii="Times New Roman" w:hAnsi="Times New Roman" w:cs="Times New Roman"/>
                <w:b/>
                <w:sz w:val="24"/>
              </w:rPr>
              <w:t>Учебная комиссия</w:t>
            </w:r>
          </w:p>
        </w:tc>
        <w:tc>
          <w:tcPr>
            <w:tcW w:w="9291" w:type="dxa"/>
          </w:tcPr>
          <w:p w:rsidR="0019437E" w:rsidRPr="008E40D1" w:rsidRDefault="0019437E" w:rsidP="008E40D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проекта решения совета об утверждении годового календарного рабочего графика</w:t>
            </w:r>
          </w:p>
        </w:tc>
      </w:tr>
      <w:tr w:rsidR="0019437E" w:rsidRPr="001752C6" w:rsidTr="001752C6">
        <w:tc>
          <w:tcPr>
            <w:tcW w:w="675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1" w:type="dxa"/>
          </w:tcPr>
          <w:p w:rsidR="0019437E" w:rsidRPr="008E40D1" w:rsidRDefault="0019437E" w:rsidP="008E40D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работе по реализации ФГОС в ОУ в части, требующей участия и согласования с родительской общественностью</w:t>
            </w:r>
          </w:p>
        </w:tc>
      </w:tr>
      <w:tr w:rsidR="0019437E" w:rsidRPr="001752C6" w:rsidTr="001752C6">
        <w:tc>
          <w:tcPr>
            <w:tcW w:w="675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1" w:type="dxa"/>
          </w:tcPr>
          <w:p w:rsidR="0019437E" w:rsidRPr="00514A14" w:rsidRDefault="0019437E" w:rsidP="00514A1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учета интересов обучающихся и их родителей при установлении режима работы ОУ, при подготовке проекта решения Управляющего совета о введении школьной формы, школьных правил, регулирующих поведение обучающихся в учебное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внеучебное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время</w:t>
            </w:r>
          </w:p>
        </w:tc>
      </w:tr>
      <w:tr w:rsidR="0019437E" w:rsidRPr="001752C6" w:rsidTr="001752C6">
        <w:tc>
          <w:tcPr>
            <w:tcW w:w="675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1" w:type="dxa"/>
          </w:tcPr>
          <w:p w:rsidR="0019437E" w:rsidRPr="00514A14" w:rsidRDefault="0019437E" w:rsidP="00514A1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наблюдения за состоянием библиотечного фонда и компьютерного парка, разработка предложений по его пополнению и эффективному использованию</w:t>
            </w:r>
          </w:p>
        </w:tc>
      </w:tr>
      <w:tr w:rsidR="0019437E" w:rsidRPr="001752C6" w:rsidTr="001752C6">
        <w:tc>
          <w:tcPr>
            <w:tcW w:w="675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1" w:type="dxa"/>
          </w:tcPr>
          <w:p w:rsidR="0019437E" w:rsidRPr="00514A14" w:rsidRDefault="0019437E" w:rsidP="00514A1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соблюдением здоровых и безопасных условий обучения и воспитания</w:t>
            </w:r>
          </w:p>
        </w:tc>
      </w:tr>
      <w:tr w:rsidR="0019437E" w:rsidRPr="001752C6" w:rsidTr="001752C6">
        <w:tc>
          <w:tcPr>
            <w:tcW w:w="675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1" w:type="dxa"/>
          </w:tcPr>
          <w:p w:rsidR="0019437E" w:rsidRPr="00514A14" w:rsidRDefault="0019437E" w:rsidP="00514A1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Инициация проведения независимой экспертизы качества образовательных результатов, качества условий организации образовательного процесса</w:t>
            </w:r>
          </w:p>
        </w:tc>
      </w:tr>
      <w:tr w:rsidR="0019437E" w:rsidRPr="001752C6" w:rsidTr="001752C6">
        <w:tc>
          <w:tcPr>
            <w:tcW w:w="675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1" w:type="dxa"/>
          </w:tcPr>
          <w:p w:rsidR="0019437E" w:rsidRPr="00514A14" w:rsidRDefault="0019437E" w:rsidP="00514A1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информации для Управляющего совета и общественности о результатах текущей и итоговой успеваемости обучающихся (раз в полгода)</w:t>
            </w:r>
          </w:p>
        </w:tc>
      </w:tr>
      <w:tr w:rsidR="0019437E" w:rsidRPr="001752C6" w:rsidTr="001752C6">
        <w:tc>
          <w:tcPr>
            <w:tcW w:w="675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1" w:type="dxa"/>
          </w:tcPr>
          <w:p w:rsidR="0019437E" w:rsidRPr="00514A14" w:rsidRDefault="0019437E" w:rsidP="00514A1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соответствующего раздела ежегодного отчета о самообразовании ОУ по вопросам учебных и иных достижений обучающихся</w:t>
            </w:r>
          </w:p>
        </w:tc>
      </w:tr>
      <w:tr w:rsidR="0019437E" w:rsidRPr="001752C6" w:rsidTr="001752C6">
        <w:tc>
          <w:tcPr>
            <w:tcW w:w="675" w:type="dxa"/>
            <w:vMerge w:val="restart"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20" w:type="dxa"/>
            <w:vMerge w:val="restart"/>
          </w:tcPr>
          <w:p w:rsidR="0019437E" w:rsidRPr="0019437E" w:rsidRDefault="001943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437E">
              <w:rPr>
                <w:rFonts w:ascii="Times New Roman" w:hAnsi="Times New Roman" w:cs="Times New Roman"/>
                <w:b/>
                <w:sz w:val="24"/>
              </w:rPr>
              <w:t>Комиссия по урегулированию споров и разногласий  между участниками образовательных отношений по вопросам реализации права на образование</w:t>
            </w:r>
          </w:p>
        </w:tc>
        <w:tc>
          <w:tcPr>
            <w:tcW w:w="9291" w:type="dxa"/>
          </w:tcPr>
          <w:p w:rsidR="0019437E" w:rsidRDefault="001943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компетенцию комиссии входит рассмотрение следующих вопросов:</w:t>
            </w:r>
          </w:p>
        </w:tc>
      </w:tr>
      <w:bookmarkEnd w:id="0"/>
      <w:tr w:rsidR="0019437E" w:rsidRPr="001752C6" w:rsidTr="001752C6">
        <w:tc>
          <w:tcPr>
            <w:tcW w:w="675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1" w:type="dxa"/>
          </w:tcPr>
          <w:p w:rsidR="0019437E" w:rsidRPr="00514A14" w:rsidRDefault="006D7061" w:rsidP="00514A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Возникновение конфликтов интересов между педагогическими работниками ОУ и иными участниками образовательных отношений</w:t>
            </w:r>
          </w:p>
        </w:tc>
      </w:tr>
      <w:tr w:rsidR="0019437E" w:rsidRPr="001752C6" w:rsidTr="001752C6">
        <w:tc>
          <w:tcPr>
            <w:tcW w:w="675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1" w:type="dxa"/>
          </w:tcPr>
          <w:p w:rsidR="0019437E" w:rsidRPr="00514A14" w:rsidRDefault="006D7061" w:rsidP="00514A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 локальных нормативных актов ОУ в части, противоречащей реализации права на образование</w:t>
            </w:r>
          </w:p>
        </w:tc>
      </w:tr>
      <w:tr w:rsidR="0019437E" w:rsidRPr="001752C6" w:rsidTr="001752C6">
        <w:tc>
          <w:tcPr>
            <w:tcW w:w="675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1" w:type="dxa"/>
          </w:tcPr>
          <w:p w:rsidR="0019437E" w:rsidRPr="00514A14" w:rsidRDefault="006D7061" w:rsidP="00514A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жалоб обучающихся ОУ о применении к ним дисциплинарных взысканий</w:t>
            </w:r>
          </w:p>
        </w:tc>
      </w:tr>
      <w:tr w:rsidR="0019437E" w:rsidRPr="001752C6" w:rsidTr="001752C6">
        <w:tc>
          <w:tcPr>
            <w:tcW w:w="675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1" w:type="dxa"/>
          </w:tcPr>
          <w:p w:rsidR="0019437E" w:rsidRPr="0019437E" w:rsidRDefault="006D7061" w:rsidP="001943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Рассмотрение конфликтных ситуаций во время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промежуточной и итоговой аттестации, в том числе объективность выставления экзаменационных итоговых отметок</w:t>
            </w:r>
          </w:p>
        </w:tc>
      </w:tr>
      <w:tr w:rsidR="0019437E" w:rsidRPr="001752C6" w:rsidTr="001752C6">
        <w:tc>
          <w:tcPr>
            <w:tcW w:w="675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1" w:type="dxa"/>
          </w:tcPr>
          <w:p w:rsidR="0019437E" w:rsidRPr="0019437E" w:rsidRDefault="006D7061" w:rsidP="001943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обращений родителей (законных представителей) обучающихся ОУ по вопросам о наличии или об отсутствии конфликта интересов педагогического работника</w:t>
            </w:r>
          </w:p>
        </w:tc>
      </w:tr>
      <w:tr w:rsidR="0019437E" w:rsidRPr="001752C6" w:rsidTr="001752C6">
        <w:tc>
          <w:tcPr>
            <w:tcW w:w="675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1" w:type="dxa"/>
          </w:tcPr>
          <w:p w:rsidR="0019437E" w:rsidRPr="0019437E" w:rsidRDefault="006D7061" w:rsidP="001943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обращений педагогических работников ОУ о наличии или об отсутствии конфликта интересов, о соблюдении норм Кодекса профессиональной этики педагогического работника ОУ</w:t>
            </w:r>
          </w:p>
        </w:tc>
      </w:tr>
      <w:tr w:rsidR="0019437E" w:rsidRPr="001752C6" w:rsidTr="001752C6">
        <w:tc>
          <w:tcPr>
            <w:tcW w:w="675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19437E" w:rsidRPr="001752C6" w:rsidRDefault="001943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1" w:type="dxa"/>
          </w:tcPr>
          <w:p w:rsidR="0019437E" w:rsidRPr="006D7061" w:rsidRDefault="006D7061" w:rsidP="006D7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Нарушения педагогическими работниками норм Кодекса профессиональной этики педагогического работника</w:t>
            </w:r>
            <w:r w:rsidR="00926620">
              <w:rPr>
                <w:rFonts w:ascii="Times New Roman" w:hAnsi="Times New Roman" w:cs="Times New Roman"/>
                <w:sz w:val="24"/>
              </w:rPr>
              <w:t xml:space="preserve"> ОУ</w:t>
            </w:r>
          </w:p>
        </w:tc>
      </w:tr>
      <w:tr w:rsidR="00926620" w:rsidRPr="001752C6" w:rsidTr="001752C6">
        <w:tc>
          <w:tcPr>
            <w:tcW w:w="675" w:type="dxa"/>
            <w:vMerge w:val="restart"/>
          </w:tcPr>
          <w:p w:rsidR="00926620" w:rsidRPr="001752C6" w:rsidRDefault="009266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820" w:type="dxa"/>
            <w:vMerge w:val="restart"/>
          </w:tcPr>
          <w:p w:rsidR="00926620" w:rsidRPr="00926620" w:rsidRDefault="009266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6620">
              <w:rPr>
                <w:rFonts w:ascii="Times New Roman" w:hAnsi="Times New Roman" w:cs="Times New Roman"/>
                <w:b/>
                <w:sz w:val="24"/>
              </w:rPr>
              <w:t xml:space="preserve">Комиссия по распределению стимулирующей </w:t>
            </w:r>
            <w:proofErr w:type="gramStart"/>
            <w:r w:rsidRPr="00926620">
              <w:rPr>
                <w:rFonts w:ascii="Times New Roman" w:hAnsi="Times New Roman" w:cs="Times New Roman"/>
                <w:b/>
                <w:sz w:val="24"/>
              </w:rPr>
              <w:t>части фонда оплаты труда работников</w:t>
            </w:r>
            <w:proofErr w:type="gramEnd"/>
            <w:r w:rsidRPr="00926620">
              <w:rPr>
                <w:rFonts w:ascii="Times New Roman" w:hAnsi="Times New Roman" w:cs="Times New Roman"/>
                <w:b/>
                <w:sz w:val="24"/>
              </w:rPr>
              <w:t xml:space="preserve"> ОУ</w:t>
            </w:r>
          </w:p>
        </w:tc>
        <w:tc>
          <w:tcPr>
            <w:tcW w:w="9291" w:type="dxa"/>
          </w:tcPr>
          <w:p w:rsidR="00926620" w:rsidRDefault="00926620" w:rsidP="006D7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Готовит предложения УС по установлению критериев и порядка распределения стимулирующей части, нацеливающие педагогических работников на выполнение программы развития ОУ </w:t>
            </w:r>
          </w:p>
        </w:tc>
      </w:tr>
      <w:tr w:rsidR="00926620" w:rsidRPr="001752C6" w:rsidTr="001752C6">
        <w:tc>
          <w:tcPr>
            <w:tcW w:w="675" w:type="dxa"/>
            <w:vMerge/>
          </w:tcPr>
          <w:p w:rsidR="00926620" w:rsidRDefault="009266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926620" w:rsidRDefault="009266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1" w:type="dxa"/>
          </w:tcPr>
          <w:p w:rsidR="00926620" w:rsidRDefault="00926620" w:rsidP="006D7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Контролирует распределение стимулирующей части фонда оплаты труда на предмет неукоснительного соблюдения положения о его распределении</w:t>
            </w:r>
          </w:p>
        </w:tc>
      </w:tr>
      <w:tr w:rsidR="00F6045C" w:rsidRPr="001752C6" w:rsidTr="001752C6">
        <w:tc>
          <w:tcPr>
            <w:tcW w:w="675" w:type="dxa"/>
            <w:vMerge w:val="restart"/>
          </w:tcPr>
          <w:p w:rsidR="00F6045C" w:rsidRDefault="00F60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820" w:type="dxa"/>
            <w:vMerge w:val="restart"/>
          </w:tcPr>
          <w:p w:rsidR="00F6045C" w:rsidRPr="00F6045C" w:rsidRDefault="00F604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6045C">
              <w:rPr>
                <w:rFonts w:ascii="Times New Roman" w:hAnsi="Times New Roman" w:cs="Times New Roman"/>
                <w:b/>
                <w:sz w:val="24"/>
              </w:rPr>
              <w:t>Комиссия по работе с родителями и местным сообществом</w:t>
            </w:r>
          </w:p>
        </w:tc>
        <w:tc>
          <w:tcPr>
            <w:tcW w:w="9291" w:type="dxa"/>
          </w:tcPr>
          <w:p w:rsidR="00F6045C" w:rsidRDefault="00F6045C" w:rsidP="006D7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Взаимодействует с родительским советом ОУ </w:t>
            </w:r>
          </w:p>
        </w:tc>
      </w:tr>
      <w:tr w:rsidR="00F6045C" w:rsidRPr="001752C6" w:rsidTr="001752C6">
        <w:tc>
          <w:tcPr>
            <w:tcW w:w="675" w:type="dxa"/>
            <w:vMerge/>
          </w:tcPr>
          <w:p w:rsidR="00F6045C" w:rsidRDefault="00F604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F6045C" w:rsidRPr="00F6045C" w:rsidRDefault="00F604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91" w:type="dxa"/>
          </w:tcPr>
          <w:p w:rsidR="00F6045C" w:rsidRDefault="00F6045C" w:rsidP="006D7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Участвует в организации и проведении собраний и конференций, привлекает бывших выпускников  школы, ветеранов школы к реализации образовательных проектов школы </w:t>
            </w:r>
          </w:p>
        </w:tc>
      </w:tr>
      <w:tr w:rsidR="00F6045C" w:rsidRPr="001752C6" w:rsidTr="001752C6">
        <w:tc>
          <w:tcPr>
            <w:tcW w:w="675" w:type="dxa"/>
            <w:vMerge/>
          </w:tcPr>
          <w:p w:rsidR="00F6045C" w:rsidRDefault="00F604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F6045C" w:rsidRPr="00F6045C" w:rsidRDefault="00F604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91" w:type="dxa"/>
          </w:tcPr>
          <w:p w:rsidR="00F6045C" w:rsidRDefault="00F6045C" w:rsidP="006D7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Совместно с администрацией организует работу с детьми из социально неблагополучных семей </w:t>
            </w:r>
          </w:p>
        </w:tc>
      </w:tr>
      <w:tr w:rsidR="00F6045C" w:rsidRPr="001752C6" w:rsidTr="001752C6">
        <w:tc>
          <w:tcPr>
            <w:tcW w:w="675" w:type="dxa"/>
            <w:vMerge/>
          </w:tcPr>
          <w:p w:rsidR="00F6045C" w:rsidRDefault="00F604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F6045C" w:rsidRPr="00F6045C" w:rsidRDefault="00F604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91" w:type="dxa"/>
          </w:tcPr>
          <w:p w:rsidR="00F6045C" w:rsidRDefault="00F6045C" w:rsidP="006D7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Участвует в реализации различных проектов и направлений сетевого взаимодействия ОУ с другими образовательными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необразовательными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организациями, включая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организации и средства массовой информации</w:t>
            </w:r>
          </w:p>
        </w:tc>
      </w:tr>
      <w:tr w:rsidR="00F6045C" w:rsidRPr="001752C6" w:rsidTr="001752C6">
        <w:tc>
          <w:tcPr>
            <w:tcW w:w="675" w:type="dxa"/>
            <w:vMerge w:val="restart"/>
          </w:tcPr>
          <w:p w:rsidR="00F6045C" w:rsidRDefault="00F60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820" w:type="dxa"/>
            <w:vMerge w:val="restart"/>
          </w:tcPr>
          <w:p w:rsidR="00F6045C" w:rsidRPr="00F6045C" w:rsidRDefault="00F604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6045C">
              <w:rPr>
                <w:rFonts w:ascii="Times New Roman" w:hAnsi="Times New Roman" w:cs="Times New Roman"/>
                <w:b/>
                <w:sz w:val="24"/>
              </w:rPr>
              <w:t>Комиссия по военно-патриотическому воспитанию</w:t>
            </w:r>
          </w:p>
        </w:tc>
        <w:tc>
          <w:tcPr>
            <w:tcW w:w="9291" w:type="dxa"/>
          </w:tcPr>
          <w:p w:rsidR="00F6045C" w:rsidRDefault="00F6045C" w:rsidP="006D7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Участвует в реализации проектов по военно-патриотическому воспитанию обучающихся</w:t>
            </w:r>
          </w:p>
        </w:tc>
      </w:tr>
      <w:tr w:rsidR="00F6045C" w:rsidRPr="001752C6" w:rsidTr="001752C6">
        <w:tc>
          <w:tcPr>
            <w:tcW w:w="675" w:type="dxa"/>
            <w:vMerge/>
          </w:tcPr>
          <w:p w:rsidR="00F6045C" w:rsidRDefault="00F604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F6045C" w:rsidRPr="00F6045C" w:rsidRDefault="00F604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91" w:type="dxa"/>
          </w:tcPr>
          <w:p w:rsidR="00F6045C" w:rsidRDefault="00F6045C" w:rsidP="006D7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Обеспечивает взаимодействие с военно-патриотическими организациями</w:t>
            </w:r>
          </w:p>
        </w:tc>
      </w:tr>
    </w:tbl>
    <w:p w:rsidR="001752C6" w:rsidRDefault="001752C6"/>
    <w:sectPr w:rsidR="001752C6" w:rsidSect="00A3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458F"/>
    <w:multiLevelType w:val="hybridMultilevel"/>
    <w:tmpl w:val="A2A2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40F6C"/>
    <w:multiLevelType w:val="hybridMultilevel"/>
    <w:tmpl w:val="A9CA2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60537"/>
    <w:multiLevelType w:val="hybridMultilevel"/>
    <w:tmpl w:val="DC88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3212E"/>
    <w:multiLevelType w:val="hybridMultilevel"/>
    <w:tmpl w:val="909A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D1AAC"/>
    <w:multiLevelType w:val="hybridMultilevel"/>
    <w:tmpl w:val="FD4C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D4C58"/>
    <w:multiLevelType w:val="hybridMultilevel"/>
    <w:tmpl w:val="D4C05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52C6"/>
    <w:rsid w:val="001752C6"/>
    <w:rsid w:val="0019437E"/>
    <w:rsid w:val="004C00F4"/>
    <w:rsid w:val="00514A14"/>
    <w:rsid w:val="006412BC"/>
    <w:rsid w:val="006D7061"/>
    <w:rsid w:val="008E40D1"/>
    <w:rsid w:val="00926620"/>
    <w:rsid w:val="00A24300"/>
    <w:rsid w:val="00A32CC9"/>
    <w:rsid w:val="00CB040D"/>
    <w:rsid w:val="00D87D01"/>
    <w:rsid w:val="00E30066"/>
    <w:rsid w:val="00F60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7BBAA-EC8C-40F4-AFA2-F93DE5BF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Elena</cp:lastModifiedBy>
  <cp:revision>4</cp:revision>
  <cp:lastPrinted>2015-10-23T02:26:00Z</cp:lastPrinted>
  <dcterms:created xsi:type="dcterms:W3CDTF">2019-09-18T07:48:00Z</dcterms:created>
  <dcterms:modified xsi:type="dcterms:W3CDTF">2019-09-18T12:05:00Z</dcterms:modified>
</cp:coreProperties>
</file>